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Heading2"/>
        <w:spacing w:before="208"/>
      </w:pPr>
      <w:bookmarkStart w:name="Applicant Information" w:id="1"/>
      <w:bookmarkEnd w:id="1"/>
      <w:r>
        <w:rPr>
          <w:b w:val="0"/>
        </w:rPr>
      </w:r>
      <w:r>
        <w:rPr>
          <w:w w:val="110"/>
        </w:rPr>
        <w:t>Applicant Information</w:t>
      </w:r>
    </w:p>
    <w:p>
      <w:pPr>
        <w:pStyle w:val="BodyText"/>
        <w:spacing w:before="185"/>
        <w:ind w:left="120" w:right="9283"/>
      </w:pPr>
      <w:r>
        <w:rPr/>
        <w:pict>
          <v:shape style="position:absolute;margin-left:38.376003pt;margin-top:25.310839pt;width:489.25pt;height:522.85pt;mso-position-horizontal-relative:page;mso-position-vertical-relative:paragraph;z-index:-251950080" coordorigin="768,506" coordsize="9785,10457" path="m3945,9191l3942,9112,3935,9034,3924,8957,3909,8881,3890,8806,3866,8732,3837,8659,3804,8587,3768,8517,3728,8450,3684,8385,3637,8322,3585,8261,3564,8239,3564,9216,3564,9280,3558,9342,3548,9404,3535,9464,3516,9527,3490,9592,3457,9660,3417,9730,3386,9780,3348,9833,3302,9890,3250,9950,3191,10014,3126,10081,2773,10434,1296,8957,1641,8612,1716,8538,1785,8473,1846,8419,1899,8374,1944,8340,1999,8304,2060,8271,2126,8241,2199,8214,2273,8192,2348,8175,2423,8165,2499,8161,2580,8164,2660,8172,2737,8187,2813,8209,2887,8237,2959,8271,3030,8311,3098,8359,3165,8412,3230,8473,3286,8533,3338,8595,3384,8658,3424,8722,3460,8788,3490,8855,3515,8924,3535,8995,3550,9067,3560,9141,3564,9216,3564,8239,3531,8203,3486,8161,3474,8149,3415,8099,3355,8053,3293,8010,3229,7970,3163,7934,3095,7902,3025,7873,2954,7847,2881,7824,2799,7803,2717,7788,2636,7779,2556,7774,2475,7775,2396,7781,2316,7792,2237,7809,2159,7829,2095,7851,2030,7877,1964,7909,1898,7945,1832,7986,1764,8031,1696,8082,1627,8137,1558,8197,1488,8261,1417,8330,768,8979,2751,10962,3279,10434,3360,10353,3440,10272,3510,10199,3571,10134,3621,10078,3661,10030,3691,9990,3729,9935,3765,9873,3800,9806,3833,9732,3863,9658,3888,9582,3909,9506,3926,9429,3937,9351,3944,9271,3945,9191m8244,5475l8121,5425,6749,4883,6749,5286,6151,5884,6120,5813,6089,5741,6058,5669,5997,5525,5844,5165,5813,5093,5782,5021,5751,4949,5720,4877,6749,5286,6749,4883,6734,4877,5383,4342,5190,4534,5221,4609,5314,4831,5407,5054,5530,5351,5928,6319,6081,6691,6204,6988,6297,7210,6360,7359,6116,7318,6053,7306,5979,7291,5896,7273,5803,7251,5597,7199,5501,7175,5412,7155,5330,7138,5256,7124,5189,7112,5151,7106,5128,7103,5075,7096,4980,7089,4889,7089,4804,7095,4724,7106,4752,7034,4772,6961,4785,6889,4790,6818,4787,6747,4776,6676,4759,6607,4733,6540,4701,6475,4681,6444,4661,6412,4614,6351,4560,6292,4496,6233,4429,6183,4412,6172,4412,6905,4405,6963,4390,7020,4366,7070,4330,7128,4279,7193,4216,7265,4139,7345,4034,7450,3407,6823,3490,6740,3567,6665,3638,6601,3703,6549,3760,6509,3812,6481,3872,6459,3932,6446,3993,6444,4054,6452,4114,6471,4171,6498,4223,6532,4272,6575,4316,6624,4352,6675,4379,6729,4399,6787,4410,6846,4412,6905,4412,6172,4361,6141,4290,6108,4217,6083,4142,6067,4065,6059,3986,6060,3915,6067,3845,6082,3775,6104,3706,6132,3638,6168,3570,6209,3503,6258,3437,6313,3372,6375,2890,6857,4876,8843,5151,8567,4287,7703,4359,7631,4423,7571,4482,7523,4535,7489,4583,7470,4631,7459,4685,7452,4716,7450,4747,7448,4816,7447,4892,7450,4976,7457,5067,7469,5167,7486,5645,7608,5776,7632,5790,7635,5801,7637,5811,7638,6032,7687,6272,7447,6360,7359,6360,7359,6642,7076,6610,7001,6579,6925,6547,6850,6390,6472,6359,6397,6327,6322,6295,6246,6657,5884,7117,5425,7961,5757,8244,5475m8733,4985l7808,4060,8061,3807,8559,3309,8306,3056,7555,3807,7000,3252,7751,2501,7498,2248,6472,3275,8458,5261,8733,4985m10552,3166l9094,1708,8817,1431,9488,759,9235,506,7627,2115,7880,2368,8540,1708,10275,3443,10552,3166e" filled="true" fillcolor="#c0c0c0" stroked="false">
            <v:path arrowok="t"/>
            <v:fill opacity="32896f" type="solid"/>
            <w10:wrap type="none"/>
          </v:shape>
        </w:pict>
      </w:r>
      <w:r>
        <w:rPr>
          <w:w w:val="95"/>
        </w:rPr>
        <w:t>Organization Information </w:t>
      </w:r>
      <w:r>
        <w:rPr/>
        <w:t>Information Name:</w:t>
      </w:r>
    </w:p>
    <w:p>
      <w:pPr>
        <w:pStyle w:val="BodyText"/>
        <w:ind w:left="120"/>
      </w:pPr>
      <w:r>
        <w:rPr/>
        <w:t>Address:</w:t>
      </w:r>
    </w:p>
    <w:p>
      <w:pPr>
        <w:pStyle w:val="BodyText"/>
      </w:pPr>
    </w:p>
    <w:p>
      <w:pPr>
        <w:pStyle w:val="BodyText"/>
        <w:spacing w:before="1"/>
        <w:ind w:left="120" w:right="9525"/>
      </w:pPr>
      <w:r>
        <w:rPr/>
        <w:t>Applicant Information Name:</w:t>
      </w:r>
    </w:p>
    <w:p>
      <w:pPr>
        <w:pStyle w:val="BodyText"/>
        <w:ind w:left="120"/>
      </w:pPr>
      <w:r>
        <w:rPr/>
        <w:t>Phone</w:t>
      </w:r>
      <w:r>
        <w:rPr>
          <w:spacing w:val="-6"/>
        </w:rPr>
        <w:t> </w:t>
      </w:r>
      <w:r>
        <w:rPr/>
        <w:t>Number:</w:t>
      </w:r>
    </w:p>
    <w:p>
      <w:pPr>
        <w:pStyle w:val="BodyText"/>
        <w:ind w:left="120"/>
      </w:pPr>
      <w:r>
        <w:rPr>
          <w:w w:val="105"/>
        </w:rPr>
        <w:t>Email</w:t>
      </w:r>
      <w:r>
        <w:rPr>
          <w:spacing w:val="-8"/>
          <w:w w:val="105"/>
        </w:rPr>
        <w:t> </w:t>
      </w:r>
      <w:r>
        <w:rPr>
          <w:w w:val="105"/>
        </w:rPr>
        <w:t>Address:</w:t>
      </w:r>
    </w:p>
    <w:p>
      <w:pPr>
        <w:pStyle w:val="Heading2"/>
        <w:spacing w:before="229"/>
      </w:pPr>
      <w:bookmarkStart w:name="Executive Summary" w:id="2"/>
      <w:bookmarkEnd w:id="2"/>
      <w:r>
        <w:rPr>
          <w:b w:val="0"/>
        </w:rPr>
      </w:r>
      <w:r>
        <w:rPr>
          <w:w w:val="110"/>
        </w:rPr>
        <w:t>Executive Summary</w:t>
      </w:r>
    </w:p>
    <w:p>
      <w:pPr>
        <w:pStyle w:val="BodyText"/>
        <w:spacing w:before="6"/>
        <w:rPr>
          <w:b/>
          <w:sz w:val="25"/>
        </w:rPr>
      </w:pPr>
    </w:p>
    <w:p>
      <w:pPr>
        <w:pStyle w:val="BodyText"/>
        <w:spacing w:line="585" w:lineRule="auto"/>
        <w:ind w:left="120" w:right="7538"/>
      </w:pPr>
      <w:r>
        <w:rPr/>
        <w:t>First Name; Last Name; Email; Job Title Project Name</w:t>
      </w:r>
    </w:p>
    <w:p>
      <w:pPr>
        <w:spacing w:before="119"/>
        <w:ind w:left="120" w:right="0" w:firstLine="0"/>
        <w:jc w:val="left"/>
        <w:rPr>
          <w:b/>
          <w:i/>
          <w:sz w:val="22"/>
        </w:rPr>
      </w:pPr>
      <w:r>
        <w:rPr>
          <w:sz w:val="22"/>
        </w:rPr>
        <w:t>Grant Category </w:t>
      </w:r>
      <w:r>
        <w:rPr>
          <w:b/>
          <w:i/>
          <w:sz w:val="22"/>
        </w:rPr>
        <w:t>Shared Legal Services Interpreter Bank</w:t>
      </w:r>
    </w:p>
    <w:p>
      <w:pPr>
        <w:pStyle w:val="BodyText"/>
        <w:rPr>
          <w:b/>
          <w:i/>
        </w:rPr>
      </w:pPr>
    </w:p>
    <w:p>
      <w:pPr>
        <w:pStyle w:val="BodyText"/>
        <w:spacing w:before="10"/>
        <w:rPr>
          <w:b/>
          <w:i/>
          <w:sz w:val="21"/>
        </w:rPr>
      </w:pPr>
    </w:p>
    <w:p>
      <w:pPr>
        <w:pStyle w:val="BodyText"/>
        <w:ind w:left="120"/>
      </w:pPr>
      <w:r>
        <w:rPr/>
        <w:t>In one or two sentences, provide a brief description of this project.</w:t>
      </w:r>
    </w:p>
    <w:p>
      <w:pPr>
        <w:pStyle w:val="BodyText"/>
        <w:spacing w:before="9"/>
        <w:rPr>
          <w:sz w:val="27"/>
        </w:rPr>
      </w:pPr>
    </w:p>
    <w:p>
      <w:pPr>
        <w:pStyle w:val="BodyText"/>
        <w:ind w:left="120" w:right="426"/>
      </w:pPr>
      <w:r>
        <w:rPr/>
        <w:t>Are you applying for a joint project with another organization, equally sharing legal liability and other project obligations?? Yes or No</w:t>
      </w:r>
    </w:p>
    <w:p>
      <w:pPr>
        <w:pStyle w:val="BodyText"/>
        <w:rPr>
          <w:sz w:val="26"/>
        </w:rPr>
      </w:pPr>
    </w:p>
    <w:p>
      <w:pPr>
        <w:pStyle w:val="BodyText"/>
        <w:rPr>
          <w:sz w:val="22"/>
        </w:rPr>
      </w:pPr>
    </w:p>
    <w:p>
      <w:pPr>
        <w:pStyle w:val="BodyText"/>
        <w:ind w:left="120"/>
      </w:pPr>
      <w:r>
        <w:rPr/>
        <w:t>Please list the organization(s) for which you are submitting a joint application.</w:t>
      </w:r>
    </w:p>
    <w:p>
      <w:pPr>
        <w:pStyle w:val="BodyText"/>
        <w:spacing w:before="8"/>
        <w:rPr>
          <w:sz w:val="28"/>
        </w:rPr>
      </w:pPr>
    </w:p>
    <w:p>
      <w:pPr>
        <w:pStyle w:val="Heading2"/>
      </w:pPr>
      <w:bookmarkStart w:name="Budget Information" w:id="3"/>
      <w:bookmarkEnd w:id="3"/>
      <w:r>
        <w:rPr>
          <w:b w:val="0"/>
        </w:rPr>
      </w:r>
      <w:r>
        <w:rPr>
          <w:w w:val="110"/>
        </w:rPr>
        <w:t>Budget Information</w:t>
      </w:r>
    </w:p>
    <w:p>
      <w:pPr>
        <w:pStyle w:val="BodyText"/>
        <w:spacing w:before="4"/>
        <w:rPr>
          <w:b/>
          <w:sz w:val="26"/>
        </w:rPr>
      </w:pPr>
    </w:p>
    <w:p>
      <w:pPr>
        <w:pStyle w:val="BodyText"/>
        <w:spacing w:line="436" w:lineRule="auto"/>
        <w:ind w:left="248" w:right="9477"/>
      </w:pPr>
      <w:r>
        <w:rPr/>
        <w:t>Funding Request Total Project Budget</w:t>
      </w:r>
    </w:p>
    <w:p>
      <w:pPr>
        <w:spacing w:after="0" w:line="436" w:lineRule="auto"/>
        <w:sectPr>
          <w:headerReference w:type="default" r:id="rId5"/>
          <w:footerReference w:type="default" r:id="rId6"/>
          <w:type w:val="continuous"/>
          <w:pgSz w:w="12240" w:h="15840"/>
          <w:pgMar w:header="312" w:footer="790" w:top="1780" w:bottom="980" w:left="160" w:right="160"/>
          <w:pgNumType w:start="1"/>
        </w:sectPr>
      </w:pPr>
    </w:p>
    <w:p>
      <w:pPr>
        <w:pStyle w:val="BodyText"/>
        <w:rPr>
          <w:sz w:val="20"/>
        </w:rPr>
      </w:pPr>
    </w:p>
    <w:p>
      <w:pPr>
        <w:pStyle w:val="BodyText"/>
        <w:rPr>
          <w:sz w:val="20"/>
        </w:rPr>
      </w:pPr>
    </w:p>
    <w:p>
      <w:pPr>
        <w:pStyle w:val="BodyText"/>
        <w:spacing w:before="8"/>
        <w:rPr>
          <w:sz w:val="27"/>
        </w:rPr>
      </w:pPr>
    </w:p>
    <w:p>
      <w:pPr>
        <w:pStyle w:val="BodyText"/>
        <w:spacing w:before="92"/>
        <w:ind w:left="120"/>
      </w:pPr>
      <w:r>
        <w:rPr/>
        <w:t>Percent of Project Request to Be Funded by DCBF</w:t>
      </w:r>
    </w:p>
    <w:p>
      <w:pPr>
        <w:spacing w:before="120"/>
        <w:ind w:left="120" w:right="0" w:firstLine="0"/>
        <w:jc w:val="left"/>
        <w:rPr>
          <w:i/>
          <w:sz w:val="22"/>
        </w:rPr>
      </w:pPr>
      <w:r>
        <w:rPr/>
        <w:pict>
          <v:shape style="position:absolute;margin-left:38.376003pt;margin-top:17.522814pt;width:489.25pt;height:522.85pt;mso-position-horizontal-relative:page;mso-position-vertical-relative:paragraph;z-index:-251949056" coordorigin="768,350" coordsize="9785,10457" path="m3945,9035l3942,8956,3935,8879,3924,8802,3909,8726,3890,8651,3866,8576,3837,8503,3804,8431,3768,8362,3728,8294,3684,8229,3637,8166,3585,8105,3564,8083,3564,9060,3564,9124,3558,9187,3548,9248,3535,9309,3516,9371,3490,9436,3457,9504,3417,9574,3386,9624,3348,9677,3302,9734,3250,9794,3191,9858,3126,9925,2773,10278,1296,8801,1641,8456,1716,8382,1785,8318,1846,8263,1899,8219,1944,8184,1999,8148,2060,8115,2126,8085,2199,8058,2273,8036,2348,8019,2423,8009,2499,8005,2580,8008,2660,8017,2737,8032,2813,8053,2887,8081,2959,8115,3030,8156,3098,8203,3165,8257,3230,8317,3286,8377,3338,8439,3384,8502,3424,8566,3460,8632,3490,8700,3515,8769,3535,8839,3550,8911,3560,8985,3564,9060,3564,8083,3531,8048,3486,8005,3474,7994,3415,7943,3355,7897,3293,7854,3229,7814,3163,7778,3095,7746,3025,7717,2954,7691,2881,7668,2799,7648,2717,7632,2636,7623,2556,7619,2475,7619,2396,7626,2316,7637,2237,7653,2159,7674,2095,7695,2030,7722,1964,7753,1898,7789,1832,7830,1764,7876,1696,7926,1627,7981,1558,8041,1488,8105,1417,8175,768,8824,2751,10807,3279,10278,3360,10197,3440,10116,3510,10043,3571,9979,3621,9922,3661,9874,3691,9834,3729,9779,3765,9718,3800,9650,3833,9576,3863,9502,3888,9427,3909,9350,3926,9273,3937,9195,3944,9115,3945,9035m8244,5319l8121,5269,6749,4727,6749,5130,6151,5729,6120,5657,6089,5585,6058,5513,5997,5369,5844,5009,5813,4937,5782,4865,5751,4793,5720,4721,6749,5130,6749,4727,6734,4721,5383,4186,5190,4379,5221,4453,5314,4675,5407,4898,5530,5195,5928,6163,6081,6535,6204,6832,6297,7055,6360,7203,6116,7163,6053,7151,5979,7135,5896,7117,5803,7095,5597,7043,5501,7019,5412,6999,5330,6982,5256,6968,5189,6956,5151,6951,5128,6947,5075,6941,4980,6933,4889,6933,4804,6939,4724,6951,4752,6878,4772,6805,4785,6733,4790,6662,4787,6591,4776,6521,4759,6451,4733,6384,4701,6319,4681,6288,4661,6256,4614,6195,4560,6137,4496,6077,4429,6027,4412,6017,4412,6749,4405,6807,4390,6864,4366,6914,4330,6972,4279,7037,4216,7110,4139,7189,4034,7294,3407,6667,3490,6585,3567,6509,3638,6446,3703,6394,3760,6353,3812,6325,3872,6303,3932,6290,3993,6288,4054,6297,4114,6315,4171,6342,4223,6376,4272,6419,4316,6468,4352,6519,4379,6574,4399,6631,4410,6690,4412,6749,4412,6017,4361,5985,4290,5952,4217,5927,4142,5911,4065,5903,3986,5904,3915,5912,3845,5926,3775,5948,3706,5976,3638,6012,3570,6054,3503,6102,3437,6157,3372,6219,2890,6701,4876,8687,5151,8411,4287,7547,4359,7476,4423,7415,4482,7367,4535,7334,4583,7314,4631,7304,4685,7296,4716,7294,4747,7292,4816,7291,4892,7294,4976,7302,5067,7313,5167,7330,5645,7452,5776,7476,5790,7479,5801,7481,5811,7483,6032,7531,6272,7291,6360,7203,6360,7203,6642,6920,6610,6845,6579,6770,6547,6694,6390,6317,6359,6241,6327,6166,6295,6091,6657,5729,7117,5269,7961,5601,8244,5319m8733,4830l7808,3904,8061,3651,8559,3153,8306,2900,7555,3651,7000,3097,7751,2346,7498,2093,6472,3119,8458,5105,8733,4830m10552,3010l9094,1552,8817,1275,9488,604,9235,350,7627,1959,7880,2212,8540,1552,10275,3287,10552,3010e" filled="true" fillcolor="#c0c0c0" stroked="false">
            <v:path arrowok="t"/>
            <v:fill opacity="32896f" type="solid"/>
            <w10:wrap type="none"/>
          </v:shape>
        </w:pict>
      </w:r>
      <w:r>
        <w:rPr>
          <w:i/>
          <w:sz w:val="22"/>
        </w:rPr>
        <w:t>[Click on the Save Draft button to calculate the percentage.]</w:t>
      </w:r>
    </w:p>
    <w:p>
      <w:pPr>
        <w:pStyle w:val="BodyText"/>
        <w:rPr>
          <w:i/>
        </w:rPr>
      </w:pPr>
    </w:p>
    <w:p>
      <w:pPr>
        <w:pStyle w:val="BodyText"/>
        <w:spacing w:before="9"/>
        <w:rPr>
          <w:i/>
          <w:sz w:val="20"/>
        </w:rPr>
      </w:pPr>
    </w:p>
    <w:p>
      <w:pPr>
        <w:pStyle w:val="BodyText"/>
        <w:ind w:left="120"/>
      </w:pPr>
      <w:r>
        <w:rPr/>
        <w:t>Total number of attorney full-time equivalents (FTEs) to be covered by the requested DCBF funds</w:t>
      </w:r>
    </w:p>
    <w:p>
      <w:pPr>
        <w:pStyle w:val="BodyText"/>
        <w:rPr>
          <w:sz w:val="26"/>
        </w:rPr>
      </w:pPr>
    </w:p>
    <w:p>
      <w:pPr>
        <w:pStyle w:val="BodyText"/>
        <w:rPr>
          <w:sz w:val="32"/>
        </w:rPr>
      </w:pPr>
    </w:p>
    <w:p>
      <w:pPr>
        <w:pStyle w:val="BodyText"/>
        <w:spacing w:line="276" w:lineRule="auto" w:before="1"/>
        <w:ind w:left="120" w:right="1220"/>
      </w:pPr>
      <w:r>
        <w:rPr/>
        <w:t>Total number of attorney FTEs that are or will be working on this project under the total project budget</w:t>
      </w:r>
    </w:p>
    <w:p>
      <w:pPr>
        <w:pStyle w:val="BodyText"/>
        <w:rPr>
          <w:sz w:val="26"/>
        </w:rPr>
      </w:pPr>
    </w:p>
    <w:p>
      <w:pPr>
        <w:pStyle w:val="BodyText"/>
        <w:rPr>
          <w:sz w:val="26"/>
        </w:rPr>
      </w:pPr>
    </w:p>
    <w:p>
      <w:pPr>
        <w:pStyle w:val="BodyText"/>
        <w:spacing w:before="6"/>
        <w:rPr>
          <w:sz w:val="29"/>
        </w:rPr>
      </w:pPr>
    </w:p>
    <w:p>
      <w:pPr>
        <w:pStyle w:val="Heading2"/>
      </w:pPr>
      <w:bookmarkStart w:name="Application Narrative" w:id="4"/>
      <w:bookmarkEnd w:id="4"/>
      <w:r>
        <w:rPr>
          <w:b w:val="0"/>
        </w:rPr>
      </w:r>
      <w:r>
        <w:rPr>
          <w:w w:val="105"/>
        </w:rPr>
        <w:t>Application Narrative</w:t>
      </w:r>
    </w:p>
    <w:p>
      <w:pPr>
        <w:spacing w:before="1"/>
        <w:ind w:left="120" w:right="0" w:firstLine="0"/>
        <w:jc w:val="left"/>
        <w:rPr>
          <w:i/>
          <w:sz w:val="22"/>
        </w:rPr>
      </w:pPr>
      <w:r>
        <w:rPr>
          <w:i/>
          <w:w w:val="110"/>
          <w:sz w:val="22"/>
        </w:rPr>
        <w:t>(Please limit your responses to 500 words or less.)</w:t>
      </w:r>
    </w:p>
    <w:p>
      <w:pPr>
        <w:pStyle w:val="BodyText"/>
        <w:spacing w:before="2"/>
        <w:rPr>
          <w:i/>
          <w:sz w:val="19"/>
        </w:rPr>
      </w:pPr>
    </w:p>
    <w:p>
      <w:pPr>
        <w:pStyle w:val="Heading2"/>
        <w:spacing w:before="1"/>
      </w:pPr>
      <w:r>
        <w:rPr>
          <w:w w:val="105"/>
        </w:rPr>
        <w:t>Need and Project Description</w:t>
      </w:r>
    </w:p>
    <w:p>
      <w:pPr>
        <w:pStyle w:val="BodyText"/>
        <w:spacing w:before="2"/>
        <w:rPr>
          <w:b/>
          <w:sz w:val="27"/>
        </w:rPr>
      </w:pPr>
    </w:p>
    <w:p>
      <w:pPr>
        <w:pStyle w:val="BodyText"/>
        <w:ind w:left="120"/>
      </w:pPr>
      <w:r>
        <w:rPr>
          <w:spacing w:val="4"/>
        </w:rPr>
        <w:t>Explain </w:t>
      </w:r>
      <w:r>
        <w:rPr>
          <w:spacing w:val="3"/>
        </w:rPr>
        <w:t>the </w:t>
      </w:r>
      <w:r>
        <w:rPr>
          <w:spacing w:val="4"/>
        </w:rPr>
        <w:t>need(s) </w:t>
      </w:r>
      <w:r>
        <w:rPr>
          <w:spacing w:val="2"/>
        </w:rPr>
        <w:t>or </w:t>
      </w:r>
      <w:r>
        <w:rPr>
          <w:spacing w:val="4"/>
        </w:rPr>
        <w:t>issue(s) </w:t>
      </w:r>
      <w:r>
        <w:rPr>
          <w:spacing w:val="2"/>
        </w:rPr>
        <w:t>to be </w:t>
      </w:r>
      <w:r>
        <w:rPr>
          <w:spacing w:val="5"/>
        </w:rPr>
        <w:t>addressed. </w:t>
      </w:r>
      <w:r>
        <w:rPr>
          <w:spacing w:val="3"/>
        </w:rPr>
        <w:t>Make </w:t>
      </w:r>
      <w:r>
        <w:rPr>
          <w:spacing w:val="4"/>
        </w:rPr>
        <w:t>sure </w:t>
      </w:r>
      <w:r>
        <w:rPr>
          <w:spacing w:val="2"/>
        </w:rPr>
        <w:t>to </w:t>
      </w:r>
      <w:r>
        <w:rPr>
          <w:spacing w:val="4"/>
        </w:rPr>
        <w:t>include relevant data </w:t>
      </w:r>
      <w:r>
        <w:rPr>
          <w:spacing w:val="3"/>
        </w:rPr>
        <w:t>and </w:t>
      </w:r>
      <w:r>
        <w:rPr>
          <w:spacing w:val="5"/>
        </w:rPr>
        <w:t>statistics that highlight </w:t>
      </w:r>
      <w:r>
        <w:rPr>
          <w:spacing w:val="3"/>
        </w:rPr>
        <w:t>the </w:t>
      </w:r>
      <w:r>
        <w:rPr>
          <w:spacing w:val="5"/>
        </w:rPr>
        <w:t>need(s) </w:t>
      </w:r>
      <w:r>
        <w:rPr>
          <w:spacing w:val="4"/>
        </w:rPr>
        <w:t>or </w:t>
      </w:r>
      <w:r>
        <w:rPr>
          <w:spacing w:val="5"/>
        </w:rPr>
        <w:t>issue(s), especially </w:t>
      </w:r>
      <w:r>
        <w:rPr/>
        <w:t>in</w:t>
      </w:r>
      <w:r>
        <w:rPr>
          <w:spacing w:val="51"/>
        </w:rPr>
        <w:t> </w:t>
      </w:r>
      <w:r>
        <w:rPr>
          <w:spacing w:val="4"/>
        </w:rPr>
        <w:t>DC.</w:t>
      </w:r>
    </w:p>
    <w:p>
      <w:pPr>
        <w:pStyle w:val="BodyText"/>
        <w:rPr>
          <w:sz w:val="26"/>
        </w:rPr>
      </w:pPr>
    </w:p>
    <w:p>
      <w:pPr>
        <w:pStyle w:val="BodyText"/>
        <w:spacing w:before="5"/>
        <w:rPr>
          <w:sz w:val="22"/>
        </w:rPr>
      </w:pPr>
    </w:p>
    <w:p>
      <w:pPr>
        <w:spacing w:before="0"/>
        <w:ind w:left="120" w:right="365" w:firstLine="0"/>
        <w:jc w:val="left"/>
        <w:rPr>
          <w:sz w:val="24"/>
        </w:rPr>
      </w:pPr>
      <w:r>
        <w:rPr>
          <w:spacing w:val="4"/>
          <w:sz w:val="22"/>
        </w:rPr>
        <w:t>Provide </w:t>
      </w:r>
      <w:r>
        <w:rPr>
          <w:sz w:val="22"/>
        </w:rPr>
        <w:t>a </w:t>
      </w:r>
      <w:r>
        <w:rPr>
          <w:spacing w:val="4"/>
          <w:sz w:val="22"/>
        </w:rPr>
        <w:t>description </w:t>
      </w:r>
      <w:r>
        <w:rPr>
          <w:sz w:val="22"/>
        </w:rPr>
        <w:t>of </w:t>
      </w:r>
      <w:r>
        <w:rPr>
          <w:spacing w:val="3"/>
          <w:sz w:val="22"/>
        </w:rPr>
        <w:t>your </w:t>
      </w:r>
      <w:r>
        <w:rPr>
          <w:spacing w:val="4"/>
          <w:sz w:val="22"/>
        </w:rPr>
        <w:t>request. Make </w:t>
      </w:r>
      <w:r>
        <w:rPr>
          <w:spacing w:val="3"/>
          <w:sz w:val="22"/>
        </w:rPr>
        <w:t>sure </w:t>
      </w:r>
      <w:r>
        <w:rPr>
          <w:spacing w:val="4"/>
          <w:sz w:val="22"/>
        </w:rPr>
        <w:t>to include how </w:t>
      </w:r>
      <w:r>
        <w:rPr>
          <w:spacing w:val="3"/>
          <w:sz w:val="22"/>
        </w:rPr>
        <w:t>your </w:t>
      </w:r>
      <w:r>
        <w:rPr>
          <w:spacing w:val="4"/>
          <w:sz w:val="22"/>
        </w:rPr>
        <w:t>project </w:t>
      </w:r>
      <w:r>
        <w:rPr>
          <w:spacing w:val="3"/>
          <w:sz w:val="22"/>
        </w:rPr>
        <w:t>and </w:t>
      </w:r>
      <w:r>
        <w:rPr>
          <w:spacing w:val="4"/>
          <w:sz w:val="22"/>
        </w:rPr>
        <w:t>organization seek </w:t>
      </w:r>
      <w:r>
        <w:rPr>
          <w:spacing w:val="2"/>
          <w:sz w:val="22"/>
        </w:rPr>
        <w:t>to </w:t>
      </w:r>
      <w:r>
        <w:rPr>
          <w:spacing w:val="4"/>
          <w:sz w:val="22"/>
        </w:rPr>
        <w:t>address    </w:t>
      </w:r>
      <w:r>
        <w:rPr>
          <w:spacing w:val="3"/>
          <w:sz w:val="22"/>
        </w:rPr>
        <w:t>the </w:t>
      </w:r>
      <w:r>
        <w:rPr>
          <w:spacing w:val="4"/>
          <w:sz w:val="22"/>
        </w:rPr>
        <w:t>need(s) </w:t>
      </w:r>
      <w:r>
        <w:rPr>
          <w:sz w:val="22"/>
        </w:rPr>
        <w:t>or </w:t>
      </w:r>
      <w:r>
        <w:rPr>
          <w:spacing w:val="4"/>
          <w:sz w:val="22"/>
        </w:rPr>
        <w:t>issue(s) referenced above</w:t>
      </w:r>
      <w:r>
        <w:rPr>
          <w:b/>
          <w:spacing w:val="4"/>
          <w:sz w:val="22"/>
        </w:rPr>
        <w:t>, </w:t>
      </w:r>
      <w:r>
        <w:rPr>
          <w:spacing w:val="3"/>
          <w:sz w:val="22"/>
        </w:rPr>
        <w:t>and </w:t>
      </w:r>
      <w:r>
        <w:rPr>
          <w:spacing w:val="4"/>
          <w:sz w:val="22"/>
        </w:rPr>
        <w:t>how </w:t>
      </w:r>
      <w:r>
        <w:rPr>
          <w:spacing w:val="3"/>
          <w:sz w:val="22"/>
        </w:rPr>
        <w:t>your </w:t>
      </w:r>
      <w:r>
        <w:rPr>
          <w:spacing w:val="5"/>
          <w:sz w:val="24"/>
        </w:rPr>
        <w:t>project </w:t>
      </w:r>
      <w:r>
        <w:rPr>
          <w:spacing w:val="4"/>
          <w:sz w:val="24"/>
        </w:rPr>
        <w:t>tests innovative approaches for </w:t>
      </w:r>
      <w:r>
        <w:rPr>
          <w:spacing w:val="5"/>
          <w:sz w:val="24"/>
        </w:rPr>
        <w:t>aligning </w:t>
      </w:r>
      <w:r>
        <w:rPr>
          <w:spacing w:val="3"/>
          <w:sz w:val="24"/>
        </w:rPr>
        <w:t>with </w:t>
      </w:r>
      <w:r>
        <w:rPr>
          <w:spacing w:val="4"/>
          <w:sz w:val="24"/>
        </w:rPr>
        <w:t>DCBF's</w:t>
      </w:r>
      <w:r>
        <w:rPr>
          <w:spacing w:val="12"/>
          <w:sz w:val="24"/>
        </w:rPr>
        <w:t> </w:t>
      </w:r>
      <w:r>
        <w:rPr>
          <w:spacing w:val="5"/>
          <w:sz w:val="24"/>
        </w:rPr>
        <w:t>priorities.</w:t>
      </w:r>
    </w:p>
    <w:p>
      <w:pPr>
        <w:pStyle w:val="BodyText"/>
        <w:rPr>
          <w:sz w:val="26"/>
        </w:rPr>
      </w:pPr>
    </w:p>
    <w:p>
      <w:pPr>
        <w:pStyle w:val="Heading2"/>
        <w:spacing w:before="217"/>
      </w:pPr>
      <w:bookmarkStart w:name="Capacity and Outreach" w:id="5"/>
      <w:bookmarkEnd w:id="5"/>
      <w:r>
        <w:rPr>
          <w:b w:val="0"/>
        </w:rPr>
      </w:r>
      <w:r>
        <w:rPr>
          <w:w w:val="110"/>
        </w:rPr>
        <w:t>Capacity and Outreach</w:t>
      </w:r>
    </w:p>
    <w:p>
      <w:pPr>
        <w:pStyle w:val="BodyText"/>
        <w:spacing w:before="124"/>
        <w:ind w:left="120" w:right="347"/>
      </w:pPr>
      <w:r>
        <w:rPr/>
        <w:t>How does your organization conduct outreach to engage DC residents who are low-income or under-served who would benefit from your services? Please include how your organization engages with external institutions for outreach, if applicable.</w:t>
      </w:r>
    </w:p>
    <w:p>
      <w:pPr>
        <w:pStyle w:val="BodyText"/>
        <w:spacing w:before="4"/>
        <w:rPr>
          <w:sz w:val="26"/>
        </w:rPr>
      </w:pPr>
    </w:p>
    <w:p>
      <w:pPr>
        <w:pStyle w:val="BodyText"/>
        <w:spacing w:before="93"/>
        <w:ind w:left="120" w:right="146"/>
      </w:pPr>
      <w:r>
        <w:rPr/>
        <w:pict>
          <v:shape style="position:absolute;margin-left:14.040001pt;margin-top:4.625853pt;width:584.050pt;height:27.6pt;mso-position-horizontal-relative:page;mso-position-vertical-relative:paragraph;z-index:-251948032" coordorigin="281,93" coordsize="11681,552" path="m11962,93l281,93,281,369,281,645,3499,645,3499,369,11962,369,11962,93e" filled="true" fillcolor="#ffffff" stroked="false">
            <v:path arrowok="t"/>
            <v:fill type="solid"/>
            <w10:wrap type="none"/>
          </v:shape>
        </w:pict>
      </w:r>
      <w:r>
        <w:rPr/>
        <w:t>How does your project leverage DCBF resources to foster collaboration among legal aid and related agencies serving DC residents who are low-income or under-served?</w:t>
      </w:r>
    </w:p>
    <w:p>
      <w:pPr>
        <w:pStyle w:val="BodyText"/>
        <w:rPr>
          <w:sz w:val="20"/>
        </w:rPr>
      </w:pPr>
    </w:p>
    <w:p>
      <w:pPr>
        <w:pStyle w:val="BodyText"/>
        <w:spacing w:before="2"/>
        <w:rPr>
          <w:sz w:val="20"/>
        </w:rPr>
      </w:pPr>
    </w:p>
    <w:p>
      <w:pPr>
        <w:pStyle w:val="BodyText"/>
        <w:spacing w:before="92"/>
        <w:ind w:left="120" w:right="426"/>
      </w:pPr>
      <w:r>
        <w:rPr/>
        <w:pict>
          <v:shape style="position:absolute;margin-left:14.040001pt;margin-top:4.575848pt;width:575.2pt;height:41.4pt;mso-position-horizontal-relative:page;mso-position-vertical-relative:paragraph;z-index:-251947008" coordorigin="281,92" coordsize="11504,828" path="m11784,368l11666,368,11666,92,281,92,281,368,281,644,281,920,3658,920,3658,644,11784,644,11784,368e" filled="true" fillcolor="#ffffff" stroked="false">
            <v:path arrowok="t"/>
            <v:fill type="solid"/>
            <w10:wrap type="none"/>
          </v:shape>
        </w:pict>
      </w:r>
      <w:r>
        <w:rPr/>
        <w:t>How does your project avoid duplication of services by having formal coordination systems with other providers serving the same areas of the District, the same issue areas, or the same special population segments as those proposed?</w:t>
      </w:r>
    </w:p>
    <w:p>
      <w:pPr>
        <w:spacing w:after="0"/>
        <w:sectPr>
          <w:pgSz w:w="12240" w:h="15840"/>
          <w:pgMar w:header="312" w:footer="790" w:top="1780" w:bottom="980" w:left="160" w:right="160"/>
        </w:sectPr>
      </w:pPr>
    </w:p>
    <w:p>
      <w:pPr>
        <w:pStyle w:val="BodyText"/>
        <w:spacing w:before="2"/>
        <w:rPr>
          <w:sz w:val="26"/>
        </w:rPr>
      </w:pPr>
    </w:p>
    <w:p>
      <w:pPr>
        <w:spacing w:before="92"/>
        <w:ind w:left="120" w:right="277" w:firstLine="0"/>
        <w:jc w:val="left"/>
        <w:rPr>
          <w:i/>
          <w:sz w:val="20"/>
        </w:rPr>
      </w:pPr>
      <w:r>
        <w:rPr>
          <w:spacing w:val="3"/>
          <w:sz w:val="24"/>
        </w:rPr>
        <w:t>Explain </w:t>
      </w:r>
      <w:r>
        <w:rPr>
          <w:spacing w:val="2"/>
          <w:sz w:val="24"/>
        </w:rPr>
        <w:t>any new or </w:t>
      </w:r>
      <w:r>
        <w:rPr>
          <w:spacing w:val="3"/>
          <w:sz w:val="24"/>
        </w:rPr>
        <w:t>expanded technology </w:t>
      </w:r>
      <w:r>
        <w:rPr>
          <w:spacing w:val="2"/>
          <w:sz w:val="24"/>
        </w:rPr>
        <w:t>or </w:t>
      </w:r>
      <w:r>
        <w:rPr>
          <w:spacing w:val="3"/>
          <w:sz w:val="24"/>
        </w:rPr>
        <w:t>infrastructure </w:t>
      </w:r>
      <w:r>
        <w:rPr>
          <w:spacing w:val="2"/>
          <w:sz w:val="24"/>
        </w:rPr>
        <w:t>that </w:t>
      </w:r>
      <w:r>
        <w:rPr>
          <w:sz w:val="24"/>
        </w:rPr>
        <w:t>would </w:t>
      </w:r>
      <w:r>
        <w:rPr>
          <w:spacing w:val="3"/>
          <w:sz w:val="24"/>
        </w:rPr>
        <w:t>help </w:t>
      </w:r>
      <w:r>
        <w:rPr>
          <w:sz w:val="24"/>
        </w:rPr>
        <w:t>you </w:t>
      </w:r>
      <w:r>
        <w:rPr>
          <w:spacing w:val="2"/>
          <w:sz w:val="24"/>
        </w:rPr>
        <w:t>reach </w:t>
      </w:r>
      <w:r>
        <w:rPr>
          <w:spacing w:val="3"/>
          <w:sz w:val="24"/>
        </w:rPr>
        <w:t>your goals during the grant </w:t>
      </w:r>
      <w:r>
        <w:rPr>
          <w:spacing w:val="2"/>
          <w:sz w:val="24"/>
        </w:rPr>
        <w:t>year. </w:t>
      </w:r>
      <w:r>
        <w:rPr>
          <w:i/>
          <w:spacing w:val="2"/>
          <w:sz w:val="20"/>
        </w:rPr>
        <w:t>[This </w:t>
      </w:r>
      <w:r>
        <w:rPr>
          <w:i/>
          <w:spacing w:val="3"/>
          <w:sz w:val="20"/>
        </w:rPr>
        <w:t>information </w:t>
      </w:r>
      <w:r>
        <w:rPr>
          <w:i/>
          <w:spacing w:val="2"/>
          <w:sz w:val="20"/>
        </w:rPr>
        <w:t>will not </w:t>
      </w:r>
      <w:r>
        <w:rPr>
          <w:i/>
          <w:sz w:val="20"/>
        </w:rPr>
        <w:t>be </w:t>
      </w:r>
      <w:r>
        <w:rPr>
          <w:i/>
          <w:spacing w:val="3"/>
          <w:sz w:val="20"/>
        </w:rPr>
        <w:t>used </w:t>
      </w:r>
      <w:r>
        <w:rPr>
          <w:i/>
          <w:sz w:val="20"/>
        </w:rPr>
        <w:t>to </w:t>
      </w:r>
      <w:r>
        <w:rPr>
          <w:i/>
          <w:spacing w:val="3"/>
          <w:sz w:val="20"/>
        </w:rPr>
        <w:t>evaluate your application </w:t>
      </w:r>
      <w:r>
        <w:rPr>
          <w:i/>
          <w:spacing w:val="2"/>
          <w:sz w:val="20"/>
        </w:rPr>
        <w:t>but will help </w:t>
      </w:r>
      <w:r>
        <w:rPr>
          <w:i/>
          <w:spacing w:val="3"/>
          <w:sz w:val="20"/>
        </w:rPr>
        <w:t>inform </w:t>
      </w:r>
      <w:r>
        <w:rPr>
          <w:i/>
          <w:spacing w:val="2"/>
          <w:sz w:val="20"/>
        </w:rPr>
        <w:t>DCBF </w:t>
      </w:r>
      <w:r>
        <w:rPr>
          <w:i/>
          <w:spacing w:val="3"/>
          <w:sz w:val="20"/>
        </w:rPr>
        <w:t>planning </w:t>
      </w:r>
      <w:r>
        <w:rPr>
          <w:i/>
          <w:sz w:val="20"/>
        </w:rPr>
        <w:t>of </w:t>
      </w:r>
      <w:r>
        <w:rPr>
          <w:i/>
          <w:spacing w:val="3"/>
          <w:sz w:val="20"/>
        </w:rPr>
        <w:t>future   </w:t>
      </w:r>
      <w:r>
        <w:rPr>
          <w:i/>
          <w:spacing w:val="3"/>
          <w:sz w:val="20"/>
        </w:rPr>
        <w:t>training </w:t>
      </w:r>
      <w:r>
        <w:rPr>
          <w:i/>
          <w:spacing w:val="2"/>
          <w:sz w:val="20"/>
        </w:rPr>
        <w:t>and </w:t>
      </w:r>
      <w:r>
        <w:rPr>
          <w:i/>
          <w:spacing w:val="3"/>
          <w:sz w:val="20"/>
        </w:rPr>
        <w:t>technical assistance supports </w:t>
      </w:r>
      <w:r>
        <w:rPr>
          <w:i/>
          <w:spacing w:val="2"/>
          <w:sz w:val="20"/>
        </w:rPr>
        <w:t>and</w:t>
      </w:r>
      <w:r>
        <w:rPr>
          <w:i/>
          <w:spacing w:val="33"/>
          <w:sz w:val="20"/>
        </w:rPr>
        <w:t> </w:t>
      </w:r>
      <w:r>
        <w:rPr>
          <w:i/>
          <w:spacing w:val="3"/>
          <w:sz w:val="20"/>
        </w:rPr>
        <w:t>services.]</w:t>
      </w:r>
    </w:p>
    <w:p>
      <w:pPr>
        <w:pStyle w:val="BodyText"/>
        <w:rPr>
          <w:i/>
          <w:sz w:val="22"/>
        </w:rPr>
      </w:pPr>
    </w:p>
    <w:p>
      <w:pPr>
        <w:pStyle w:val="BodyText"/>
        <w:spacing w:before="10"/>
        <w:rPr>
          <w:i/>
          <w:sz w:val="29"/>
        </w:rPr>
      </w:pPr>
    </w:p>
    <w:p>
      <w:pPr>
        <w:pStyle w:val="Heading2"/>
      </w:pPr>
      <w:r>
        <w:rPr/>
        <w:pict>
          <v:shape style="position:absolute;margin-left:38.376003pt;margin-top:-13.738965pt;width:489.25pt;height:522.85pt;mso-position-horizontal-relative:page;mso-position-vertical-relative:paragraph;z-index:-251945984" coordorigin="768,-275" coordsize="9785,10457" path="m3945,8410l3942,8331,3935,8253,3924,8176,3909,8100,3890,8025,3866,7951,3837,7878,3804,7806,3768,7736,3728,7669,3684,7604,3637,7541,3585,7480,3564,7458,3564,8435,3564,8499,3558,8561,3548,8623,3535,8683,3516,8746,3490,8811,3457,8879,3417,8949,3386,8999,3348,9052,3302,9109,3250,9169,3191,9233,3126,9300,2773,9653,1296,8176,1641,7831,1716,7757,1785,7692,1846,7638,1899,7593,1944,7559,1999,7523,2060,7490,2126,7460,2199,7433,2273,7411,2348,7394,2423,7384,2499,7380,2580,7383,2660,7391,2737,7406,2813,7428,2887,7456,2959,7490,3030,7530,3098,7578,3165,7631,3230,7692,3286,7752,3338,7814,3384,7877,3424,7941,3460,8007,3490,8075,3515,8144,3535,8214,3550,8286,3560,8360,3564,8435,3564,7458,3531,7422,3486,7380,3474,7368,3415,7318,3355,7272,3293,7229,3229,7189,3163,7153,3095,7121,3025,7092,2954,7066,2881,7043,2799,7022,2717,7007,2636,6998,2556,6993,2475,6994,2396,7000,2316,7012,2237,7028,2159,7049,2095,7070,2030,7097,1964,7128,1898,7164,1832,7205,1764,7250,1696,7301,1627,7356,1558,7416,1488,7480,1417,7549,768,8198,2751,10181,3279,9653,3360,9572,3440,9491,3510,9418,3571,9353,3621,9297,3661,9249,3691,9209,3729,9154,3765,9092,3800,9025,3833,8951,3863,8877,3888,8801,3909,8725,3926,8648,3937,8570,3944,8490,3945,8410m8244,4694l8121,4644,6749,4102,6749,4505,6151,5103,6120,5032,6089,4960,6058,4888,5997,4744,5844,4384,5813,4312,5782,4240,5751,4168,5720,4096,6749,4505,6749,4102,6734,4096,5383,3561,5190,3753,5221,3828,5314,4050,5407,4273,5530,4570,5928,5538,6081,5910,6204,6207,6297,6429,6360,6578,6116,6537,6053,6525,5979,6510,5896,6492,5803,6470,5597,6418,5501,6394,5412,6374,5330,6357,5256,6343,5189,6331,5151,6325,5128,6322,5075,6315,4980,6308,4889,6308,4804,6314,4724,6325,4752,6253,4772,6180,4785,6108,4790,6037,4787,5966,4776,5895,4759,5826,4733,5759,4701,5694,4681,5663,4661,5631,4614,5570,4560,5511,4496,5452,4429,5402,4412,5391,4412,6124,4405,6182,4390,6239,4366,6289,4330,6347,4279,6412,4216,6484,4139,6564,4034,6669,3407,6042,3490,5959,3567,5884,3638,5820,3703,5768,3760,5728,3812,5700,3872,5678,3932,5665,3993,5663,4054,5671,4114,5690,4171,5717,4223,5751,4272,5794,4316,5843,4352,5894,4379,5948,4399,6006,4410,6065,4412,6124,4412,5391,4361,5360,4290,5327,4217,5302,4142,5286,4065,5278,3986,5279,3915,5286,3845,5301,3775,5323,3706,5351,3638,5387,3570,5428,3503,5477,3437,5532,3372,5594,2890,6076,4876,8062,5151,7786,4287,6922,4359,6850,4423,6790,4482,6742,4535,6708,4583,6689,4631,6678,4685,6671,4716,6669,4747,6667,4816,6666,4892,6669,4976,6676,5067,6688,5167,6705,5645,6827,5776,6851,5790,6854,5801,6856,5811,6858,6032,6906,6272,6666,6360,6578,6360,6578,6642,6295,6610,6220,6579,6144,6547,6069,6390,5691,6359,5616,6327,5541,6295,5465,6657,5103,7117,4644,7961,4976,8244,4694m8733,4204l7808,3279,8061,3026,8559,2528,8306,2275,7555,3026,7000,2471,7751,1720,7498,1467,6472,2494,8458,4480,8733,4204m10552,2385l9094,927,8817,650,9488,-22,9235,-275,7627,1334,7880,1587,8540,927,10275,2662,10552,2385e" filled="true" fillcolor="#c0c0c0" stroked="false">
            <v:path arrowok="t"/>
            <v:fill opacity="32896f" type="solid"/>
            <w10:wrap type="none"/>
          </v:shape>
        </w:pict>
      </w:r>
      <w:r>
        <w:rPr>
          <w:w w:val="115"/>
        </w:rPr>
        <w:t>Impact</w:t>
      </w:r>
    </w:p>
    <w:p>
      <w:pPr>
        <w:pStyle w:val="BodyText"/>
        <w:spacing w:before="1"/>
        <w:rPr>
          <w:b/>
        </w:rPr>
      </w:pPr>
    </w:p>
    <w:p>
      <w:pPr>
        <w:pStyle w:val="BodyText"/>
        <w:ind w:left="120" w:right="1220"/>
      </w:pPr>
      <w:r>
        <w:rPr/>
        <w:t>What outcomes do you expect from the services you are providing? Instead of thinking about how many people received services, think about what happened as a result of the services you are</w:t>
      </w:r>
    </w:p>
    <w:p>
      <w:pPr>
        <w:pStyle w:val="BodyText"/>
        <w:ind w:left="120"/>
      </w:pPr>
      <w:r>
        <w:rPr/>
        <w:t>providing.</w:t>
      </w:r>
    </w:p>
    <w:p>
      <w:pPr>
        <w:pStyle w:val="BodyText"/>
        <w:rPr>
          <w:sz w:val="38"/>
        </w:rPr>
      </w:pPr>
    </w:p>
    <w:p>
      <w:pPr>
        <w:pStyle w:val="BodyText"/>
        <w:ind w:left="120" w:right="426"/>
      </w:pPr>
      <w:r>
        <w:rPr>
          <w:spacing w:val="4"/>
        </w:rPr>
        <w:t>What </w:t>
      </w:r>
      <w:r>
        <w:rPr>
          <w:spacing w:val="3"/>
        </w:rPr>
        <w:t>data </w:t>
      </w:r>
      <w:r>
        <w:rPr>
          <w:spacing w:val="4"/>
        </w:rPr>
        <w:t>sources </w:t>
      </w:r>
      <w:r>
        <w:rPr>
          <w:spacing w:val="2"/>
        </w:rPr>
        <w:t>do </w:t>
      </w:r>
      <w:r>
        <w:rPr>
          <w:spacing w:val="3"/>
        </w:rPr>
        <w:t>you </w:t>
      </w:r>
      <w:r>
        <w:rPr>
          <w:spacing w:val="4"/>
        </w:rPr>
        <w:t>review regularly </w:t>
      </w:r>
      <w:r>
        <w:rPr>
          <w:spacing w:val="2"/>
        </w:rPr>
        <w:t>to </w:t>
      </w:r>
      <w:r>
        <w:rPr>
          <w:spacing w:val="4"/>
        </w:rPr>
        <w:t>determine whether you are </w:t>
      </w:r>
      <w:r>
        <w:rPr>
          <w:spacing w:val="5"/>
        </w:rPr>
        <w:t>moving </w:t>
      </w:r>
      <w:r>
        <w:rPr/>
        <w:t>in </w:t>
      </w:r>
      <w:r>
        <w:rPr>
          <w:spacing w:val="4"/>
        </w:rPr>
        <w:t>the </w:t>
      </w:r>
      <w:r>
        <w:rPr>
          <w:spacing w:val="5"/>
        </w:rPr>
        <w:t>expected direction </w:t>
      </w:r>
      <w:r>
        <w:rPr>
          <w:spacing w:val="4"/>
        </w:rPr>
        <w:t>toward your expected</w:t>
      </w:r>
      <w:r>
        <w:rPr>
          <w:spacing w:val="31"/>
        </w:rPr>
        <w:t> </w:t>
      </w:r>
      <w:r>
        <w:rPr>
          <w:spacing w:val="5"/>
        </w:rPr>
        <w:t>outcome(s)?</w:t>
      </w:r>
    </w:p>
    <w:p>
      <w:pPr>
        <w:pStyle w:val="BodyText"/>
        <w:rPr>
          <w:sz w:val="26"/>
        </w:rPr>
      </w:pPr>
    </w:p>
    <w:p>
      <w:pPr>
        <w:pStyle w:val="BodyText"/>
        <w:spacing w:before="10"/>
        <w:rPr>
          <w:sz w:val="21"/>
        </w:rPr>
      </w:pPr>
    </w:p>
    <w:p>
      <w:pPr>
        <w:pStyle w:val="Heading2"/>
      </w:pPr>
      <w:r>
        <w:rPr>
          <w:w w:val="110"/>
        </w:rPr>
        <w:t>Proposed Performance</w:t>
      </w:r>
      <w:r>
        <w:rPr>
          <w:spacing w:val="-13"/>
          <w:w w:val="110"/>
        </w:rPr>
        <w:t> </w:t>
      </w:r>
      <w:r>
        <w:rPr>
          <w:w w:val="110"/>
        </w:rPr>
        <w:t>Measures</w:t>
      </w:r>
    </w:p>
    <w:p>
      <w:pPr>
        <w:spacing w:before="150"/>
        <w:ind w:left="120" w:right="0" w:firstLine="0"/>
        <w:jc w:val="left"/>
        <w:rPr>
          <w:i/>
          <w:sz w:val="22"/>
        </w:rPr>
      </w:pPr>
      <w:bookmarkStart w:name="Please provide estimates for each criter" w:id="6"/>
      <w:bookmarkEnd w:id="6"/>
      <w:r>
        <w:rPr/>
      </w:r>
      <w:r>
        <w:rPr>
          <w:i/>
          <w:w w:val="110"/>
          <w:sz w:val="22"/>
        </w:rPr>
        <w:t>Please</w:t>
      </w:r>
      <w:r>
        <w:rPr>
          <w:i/>
          <w:spacing w:val="-18"/>
          <w:w w:val="110"/>
          <w:sz w:val="22"/>
        </w:rPr>
        <w:t> </w:t>
      </w:r>
      <w:r>
        <w:rPr>
          <w:i/>
          <w:w w:val="110"/>
          <w:sz w:val="22"/>
        </w:rPr>
        <w:t>provide</w:t>
      </w:r>
      <w:r>
        <w:rPr>
          <w:i/>
          <w:spacing w:val="-18"/>
          <w:w w:val="110"/>
          <w:sz w:val="22"/>
        </w:rPr>
        <w:t> </w:t>
      </w:r>
      <w:r>
        <w:rPr>
          <w:i/>
          <w:w w:val="110"/>
          <w:sz w:val="22"/>
        </w:rPr>
        <w:t>estimates</w:t>
      </w:r>
      <w:r>
        <w:rPr>
          <w:i/>
          <w:spacing w:val="-19"/>
          <w:w w:val="110"/>
          <w:sz w:val="22"/>
        </w:rPr>
        <w:t> </w:t>
      </w:r>
      <w:r>
        <w:rPr>
          <w:i/>
          <w:w w:val="110"/>
          <w:sz w:val="22"/>
        </w:rPr>
        <w:t>for</w:t>
      </w:r>
      <w:r>
        <w:rPr>
          <w:i/>
          <w:spacing w:val="-19"/>
          <w:w w:val="110"/>
          <w:sz w:val="22"/>
        </w:rPr>
        <w:t> </w:t>
      </w:r>
      <w:r>
        <w:rPr>
          <w:i/>
          <w:w w:val="110"/>
          <w:sz w:val="22"/>
        </w:rPr>
        <w:t>each</w:t>
      </w:r>
      <w:r>
        <w:rPr>
          <w:i/>
          <w:spacing w:val="-17"/>
          <w:w w:val="110"/>
          <w:sz w:val="22"/>
        </w:rPr>
        <w:t> </w:t>
      </w:r>
      <w:r>
        <w:rPr>
          <w:i/>
          <w:w w:val="110"/>
          <w:sz w:val="22"/>
        </w:rPr>
        <w:t>criterion</w:t>
      </w:r>
      <w:r>
        <w:rPr>
          <w:i/>
          <w:spacing w:val="-21"/>
          <w:w w:val="110"/>
          <w:sz w:val="22"/>
        </w:rPr>
        <w:t> </w:t>
      </w:r>
      <w:r>
        <w:rPr>
          <w:i/>
          <w:w w:val="110"/>
          <w:sz w:val="22"/>
        </w:rPr>
        <w:t>for</w:t>
      </w:r>
      <w:r>
        <w:rPr>
          <w:i/>
          <w:spacing w:val="-22"/>
          <w:w w:val="110"/>
          <w:sz w:val="22"/>
        </w:rPr>
        <w:t> </w:t>
      </w:r>
      <w:r>
        <w:rPr>
          <w:i/>
          <w:w w:val="110"/>
          <w:sz w:val="22"/>
        </w:rPr>
        <w:t>the</w:t>
      </w:r>
      <w:r>
        <w:rPr>
          <w:i/>
          <w:spacing w:val="-20"/>
          <w:w w:val="110"/>
          <w:sz w:val="22"/>
        </w:rPr>
        <w:t> </w:t>
      </w:r>
      <w:r>
        <w:rPr>
          <w:i/>
          <w:w w:val="110"/>
          <w:sz w:val="22"/>
        </w:rPr>
        <w:t>grant</w:t>
      </w:r>
      <w:r>
        <w:rPr>
          <w:i/>
          <w:spacing w:val="-18"/>
          <w:w w:val="110"/>
          <w:sz w:val="22"/>
        </w:rPr>
        <w:t> </w:t>
      </w:r>
      <w:r>
        <w:rPr>
          <w:i/>
          <w:w w:val="110"/>
          <w:sz w:val="22"/>
        </w:rPr>
        <w:t>period</w:t>
      </w:r>
      <w:r>
        <w:rPr>
          <w:i/>
          <w:spacing w:val="-20"/>
          <w:w w:val="110"/>
          <w:sz w:val="22"/>
        </w:rPr>
        <w:t> </w:t>
      </w:r>
      <w:r>
        <w:rPr>
          <w:i/>
          <w:w w:val="110"/>
          <w:sz w:val="22"/>
        </w:rPr>
        <w:t>(January</w:t>
      </w:r>
      <w:r>
        <w:rPr>
          <w:i/>
          <w:spacing w:val="-19"/>
          <w:w w:val="110"/>
          <w:sz w:val="22"/>
        </w:rPr>
        <w:t> </w:t>
      </w:r>
      <w:r>
        <w:rPr>
          <w:i/>
          <w:w w:val="110"/>
          <w:sz w:val="22"/>
        </w:rPr>
        <w:t>1</w:t>
      </w:r>
      <w:r>
        <w:rPr>
          <w:i/>
          <w:spacing w:val="-19"/>
          <w:w w:val="110"/>
          <w:sz w:val="22"/>
        </w:rPr>
        <w:t> </w:t>
      </w:r>
      <w:r>
        <w:rPr>
          <w:i/>
          <w:w w:val="110"/>
          <w:sz w:val="22"/>
        </w:rPr>
        <w:t>-</w:t>
      </w:r>
      <w:r>
        <w:rPr>
          <w:i/>
          <w:spacing w:val="-17"/>
          <w:w w:val="110"/>
          <w:sz w:val="22"/>
        </w:rPr>
        <w:t> </w:t>
      </w:r>
      <w:r>
        <w:rPr>
          <w:i/>
          <w:w w:val="110"/>
          <w:sz w:val="22"/>
        </w:rPr>
        <w:t>December</w:t>
      </w:r>
      <w:r>
        <w:rPr>
          <w:i/>
          <w:spacing w:val="-19"/>
          <w:w w:val="110"/>
          <w:sz w:val="22"/>
        </w:rPr>
        <w:t> </w:t>
      </w:r>
      <w:r>
        <w:rPr>
          <w:i/>
          <w:w w:val="110"/>
          <w:sz w:val="22"/>
        </w:rPr>
        <w:t>31).</w:t>
      </w:r>
      <w:r>
        <w:rPr>
          <w:i/>
          <w:spacing w:val="-18"/>
          <w:w w:val="110"/>
          <w:sz w:val="22"/>
        </w:rPr>
        <w:t> </w:t>
      </w:r>
      <w:r>
        <w:rPr>
          <w:i/>
          <w:w w:val="110"/>
          <w:sz w:val="22"/>
        </w:rPr>
        <w:t>If</w:t>
      </w:r>
      <w:r>
        <w:rPr>
          <w:i/>
          <w:spacing w:val="-18"/>
          <w:w w:val="110"/>
          <w:sz w:val="22"/>
        </w:rPr>
        <w:t> </w:t>
      </w:r>
      <w:r>
        <w:rPr>
          <w:i/>
          <w:w w:val="110"/>
          <w:sz w:val="22"/>
        </w:rPr>
        <w:t>your</w:t>
      </w:r>
      <w:r>
        <w:rPr>
          <w:i/>
          <w:spacing w:val="-3"/>
          <w:w w:val="110"/>
          <w:sz w:val="22"/>
        </w:rPr>
        <w:t> </w:t>
      </w:r>
      <w:r>
        <w:rPr>
          <w:i/>
          <w:w w:val="110"/>
          <w:sz w:val="22"/>
        </w:rPr>
        <w:t>proposal</w:t>
      </w:r>
      <w:r>
        <w:rPr>
          <w:i/>
          <w:spacing w:val="-21"/>
          <w:w w:val="110"/>
          <w:sz w:val="22"/>
        </w:rPr>
        <w:t> </w:t>
      </w:r>
      <w:r>
        <w:rPr>
          <w:i/>
          <w:w w:val="110"/>
          <w:sz w:val="22"/>
        </w:rPr>
        <w:t>is </w:t>
      </w:r>
      <w:r>
        <w:rPr>
          <w:i/>
          <w:w w:val="110"/>
          <w:sz w:val="22"/>
        </w:rPr>
        <w:t>approved, these will become your performance measures for the grant year, and you will report progress on these goals to DCBF semiannually. Definitions for many of these terms are included in the section on performance</w:t>
      </w:r>
      <w:r>
        <w:rPr>
          <w:i/>
          <w:spacing w:val="-6"/>
          <w:w w:val="110"/>
          <w:sz w:val="22"/>
        </w:rPr>
        <w:t> </w:t>
      </w:r>
      <w:r>
        <w:rPr>
          <w:i/>
          <w:w w:val="110"/>
          <w:sz w:val="22"/>
        </w:rPr>
        <w:t>measures</w:t>
      </w:r>
      <w:r>
        <w:rPr>
          <w:i/>
          <w:spacing w:val="-4"/>
          <w:w w:val="110"/>
          <w:sz w:val="22"/>
        </w:rPr>
        <w:t> </w:t>
      </w:r>
      <w:r>
        <w:rPr>
          <w:i/>
          <w:w w:val="110"/>
          <w:sz w:val="22"/>
        </w:rPr>
        <w:t>in</w:t>
      </w:r>
      <w:r>
        <w:rPr>
          <w:i/>
          <w:spacing w:val="-5"/>
          <w:w w:val="110"/>
          <w:sz w:val="22"/>
        </w:rPr>
        <w:t> </w:t>
      </w:r>
      <w:r>
        <w:rPr>
          <w:i/>
          <w:w w:val="110"/>
          <w:sz w:val="22"/>
        </w:rPr>
        <w:t>the</w:t>
      </w:r>
      <w:r>
        <w:rPr>
          <w:i/>
          <w:spacing w:val="-6"/>
          <w:w w:val="110"/>
          <w:sz w:val="22"/>
        </w:rPr>
        <w:t> </w:t>
      </w:r>
      <w:r>
        <w:rPr>
          <w:i/>
          <w:w w:val="110"/>
          <w:sz w:val="22"/>
        </w:rPr>
        <w:t>Program</w:t>
      </w:r>
      <w:r>
        <w:rPr>
          <w:i/>
          <w:spacing w:val="-2"/>
          <w:w w:val="110"/>
          <w:sz w:val="22"/>
        </w:rPr>
        <w:t> </w:t>
      </w:r>
      <w:r>
        <w:rPr>
          <w:i/>
          <w:w w:val="110"/>
          <w:sz w:val="22"/>
        </w:rPr>
        <w:t>Overview</w:t>
      </w:r>
      <w:r>
        <w:rPr>
          <w:i/>
          <w:spacing w:val="-5"/>
          <w:w w:val="110"/>
          <w:sz w:val="22"/>
        </w:rPr>
        <w:t> </w:t>
      </w:r>
      <w:r>
        <w:rPr>
          <w:i/>
          <w:w w:val="110"/>
          <w:sz w:val="22"/>
        </w:rPr>
        <w:t>and</w:t>
      </w:r>
      <w:r>
        <w:rPr>
          <w:i/>
          <w:spacing w:val="-3"/>
          <w:w w:val="110"/>
          <w:sz w:val="22"/>
        </w:rPr>
        <w:t> </w:t>
      </w:r>
      <w:r>
        <w:rPr>
          <w:i/>
          <w:w w:val="110"/>
          <w:sz w:val="22"/>
        </w:rPr>
        <w:t>Application</w:t>
      </w:r>
      <w:r>
        <w:rPr>
          <w:i/>
          <w:spacing w:val="-5"/>
          <w:w w:val="110"/>
          <w:sz w:val="22"/>
        </w:rPr>
        <w:t> </w:t>
      </w:r>
      <w:r>
        <w:rPr>
          <w:i/>
          <w:w w:val="110"/>
          <w:sz w:val="22"/>
        </w:rPr>
        <w:t>Instructions.</w:t>
      </w:r>
      <w:r>
        <w:rPr>
          <w:i/>
          <w:spacing w:val="-13"/>
          <w:w w:val="110"/>
          <w:sz w:val="22"/>
        </w:rPr>
        <w:t> </w:t>
      </w:r>
      <w:r>
        <w:rPr>
          <w:i/>
          <w:w w:val="110"/>
          <w:sz w:val="22"/>
        </w:rPr>
        <w:t>Please</w:t>
      </w:r>
      <w:r>
        <w:rPr>
          <w:i/>
          <w:spacing w:val="-3"/>
          <w:w w:val="110"/>
          <w:sz w:val="22"/>
        </w:rPr>
        <w:t> </w:t>
      </w:r>
      <w:r>
        <w:rPr>
          <w:i/>
          <w:w w:val="110"/>
          <w:sz w:val="22"/>
        </w:rPr>
        <w:t>limit</w:t>
      </w:r>
      <w:r>
        <w:rPr>
          <w:i/>
          <w:spacing w:val="-3"/>
          <w:w w:val="110"/>
          <w:sz w:val="22"/>
        </w:rPr>
        <w:t> </w:t>
      </w:r>
      <w:r>
        <w:rPr>
          <w:i/>
          <w:w w:val="110"/>
          <w:sz w:val="22"/>
        </w:rPr>
        <w:t>your</w:t>
      </w:r>
      <w:r>
        <w:rPr>
          <w:i/>
          <w:spacing w:val="-4"/>
          <w:w w:val="110"/>
          <w:sz w:val="22"/>
        </w:rPr>
        <w:t> </w:t>
      </w:r>
      <w:r>
        <w:rPr>
          <w:i/>
          <w:w w:val="110"/>
          <w:sz w:val="22"/>
        </w:rPr>
        <w:t>responses</w:t>
      </w:r>
      <w:r>
        <w:rPr>
          <w:i/>
          <w:spacing w:val="-4"/>
          <w:w w:val="110"/>
          <w:sz w:val="22"/>
        </w:rPr>
        <w:t> </w:t>
      </w:r>
      <w:r>
        <w:rPr>
          <w:i/>
          <w:w w:val="110"/>
          <w:sz w:val="22"/>
        </w:rPr>
        <w:t>to 500 words or</w:t>
      </w:r>
      <w:r>
        <w:rPr>
          <w:i/>
          <w:spacing w:val="-37"/>
          <w:w w:val="110"/>
          <w:sz w:val="22"/>
        </w:rPr>
        <w:t> </w:t>
      </w:r>
      <w:r>
        <w:rPr>
          <w:i/>
          <w:w w:val="110"/>
          <w:sz w:val="22"/>
        </w:rPr>
        <w:t>less.</w:t>
      </w:r>
    </w:p>
    <w:p>
      <w:pPr>
        <w:pStyle w:val="BodyText"/>
        <w:spacing w:before="10"/>
        <w:rPr>
          <w:i/>
          <w:sz w:val="19"/>
        </w:rPr>
      </w:pPr>
    </w:p>
    <w:p>
      <w:pPr>
        <w:pStyle w:val="Heading2"/>
        <w:spacing w:before="1"/>
      </w:pPr>
      <w:r>
        <w:rPr>
          <w:w w:val="110"/>
        </w:rPr>
        <w:t>Performance Measures for</w:t>
      </w:r>
      <w:r>
        <w:rPr>
          <w:spacing w:val="-63"/>
          <w:w w:val="110"/>
        </w:rPr>
        <w:t> </w:t>
      </w:r>
      <w:r>
        <w:rPr>
          <w:w w:val="110"/>
        </w:rPr>
        <w:t>Volume and Scope of Services</w:t>
      </w:r>
    </w:p>
    <w:p>
      <w:pPr>
        <w:pStyle w:val="BodyText"/>
        <w:spacing w:before="1"/>
        <w:rPr>
          <w:b/>
          <w:sz w:val="25"/>
        </w:rPr>
      </w:pPr>
    </w:p>
    <w:p>
      <w:pPr>
        <w:pStyle w:val="BodyText"/>
        <w:ind w:left="120"/>
      </w:pPr>
      <w:r>
        <w:rPr/>
        <w:t>Number of legal aid providers you plan to provide with interpreter and/or translation services</w:t>
      </w:r>
    </w:p>
    <w:p>
      <w:pPr>
        <w:pStyle w:val="BodyText"/>
        <w:rPr>
          <w:sz w:val="26"/>
        </w:rPr>
      </w:pPr>
    </w:p>
    <w:p>
      <w:pPr>
        <w:pStyle w:val="BodyText"/>
        <w:spacing w:before="2"/>
        <w:rPr>
          <w:sz w:val="22"/>
        </w:rPr>
      </w:pPr>
    </w:p>
    <w:p>
      <w:pPr>
        <w:pStyle w:val="BodyText"/>
        <w:spacing w:line="276" w:lineRule="auto" w:before="1"/>
        <w:ind w:left="120" w:right="426"/>
      </w:pPr>
      <w:r>
        <w:rPr/>
        <w:t>Total number of DC residents who are low-income or under-served to whom you plan to provide interpretation and translation services</w:t>
      </w:r>
    </w:p>
    <w:p>
      <w:pPr>
        <w:pStyle w:val="BodyText"/>
        <w:spacing w:before="2"/>
        <w:rPr>
          <w:sz w:val="37"/>
        </w:rPr>
      </w:pPr>
    </w:p>
    <w:p>
      <w:pPr>
        <w:pStyle w:val="BodyText"/>
        <w:spacing w:before="1"/>
        <w:ind w:left="120"/>
      </w:pPr>
      <w:r>
        <w:rPr/>
        <w:t>Number of documents you plan to translate</w:t>
      </w:r>
    </w:p>
    <w:p>
      <w:pPr>
        <w:pStyle w:val="BodyText"/>
        <w:rPr>
          <w:sz w:val="26"/>
        </w:rPr>
      </w:pPr>
    </w:p>
    <w:p>
      <w:pPr>
        <w:pStyle w:val="BodyText"/>
        <w:spacing w:line="681" w:lineRule="auto" w:before="207"/>
        <w:ind w:left="120" w:right="5189"/>
      </w:pPr>
      <w:r>
        <w:rPr/>
        <w:t>Number of languages for which you plan to provide translation Top three languages for which you plan to provide translation</w:t>
      </w:r>
    </w:p>
    <w:p>
      <w:pPr>
        <w:spacing w:after="0" w:line="681" w:lineRule="auto"/>
        <w:sectPr>
          <w:pgSz w:w="12240" w:h="15840"/>
          <w:pgMar w:header="312" w:footer="790" w:top="1780" w:bottom="980" w:left="160" w:right="160"/>
        </w:sectPr>
      </w:pPr>
    </w:p>
    <w:p>
      <w:pPr>
        <w:pStyle w:val="BodyText"/>
        <w:rPr>
          <w:sz w:val="20"/>
        </w:rPr>
      </w:pPr>
    </w:p>
    <w:p>
      <w:pPr>
        <w:pStyle w:val="BodyText"/>
        <w:rPr>
          <w:sz w:val="20"/>
        </w:rPr>
      </w:pPr>
    </w:p>
    <w:p>
      <w:pPr>
        <w:pStyle w:val="BodyText"/>
        <w:rPr>
          <w:sz w:val="23"/>
        </w:rPr>
      </w:pPr>
    </w:p>
    <w:p>
      <w:pPr>
        <w:pStyle w:val="Heading2"/>
        <w:spacing w:before="92"/>
      </w:pPr>
      <w:r>
        <w:rPr>
          <w:w w:val="110"/>
        </w:rPr>
        <w:t>Performance Measures for Increasing Accessibility to Legal Services</w:t>
      </w:r>
    </w:p>
    <w:p>
      <w:pPr>
        <w:spacing w:before="3"/>
        <w:ind w:left="121" w:right="0" w:hanging="1"/>
        <w:jc w:val="left"/>
        <w:rPr>
          <w:sz w:val="22"/>
        </w:rPr>
      </w:pPr>
      <w:r>
        <w:rPr/>
        <w:pict>
          <v:shape style="position:absolute;margin-left:323.591003pt;margin-top:17.912867pt;width:204.05pt;height:237.75pt;mso-position-horizontal-relative:page;mso-position-vertical-relative:paragraph;z-index:-251943936" coordorigin="6472,358" coordsize="4081,4755" path="m8733,4837l7808,3912,8061,3659,8559,3161,8306,2908,7555,3659,7000,3105,7751,2353,7498,2101,6472,3127,8458,5113,8733,4837m10552,3018l9094,1560,8817,1283,9488,611,9235,358,7627,1967,7880,2220,8540,1560,10275,3295,10552,3018e" filled="true" fillcolor="#c0c0c0" stroked="false">
            <v:path arrowok="t"/>
            <v:fill opacity="32896f" type="solid"/>
            <w10:wrap type="none"/>
          </v:shape>
        </w:pict>
      </w:r>
      <w:r>
        <w:rPr>
          <w:w w:val="110"/>
          <w:sz w:val="22"/>
        </w:rPr>
        <w:t>Break</w:t>
      </w:r>
      <w:r>
        <w:rPr>
          <w:spacing w:val="-18"/>
          <w:w w:val="110"/>
          <w:sz w:val="22"/>
        </w:rPr>
        <w:t> </w:t>
      </w:r>
      <w:r>
        <w:rPr>
          <w:w w:val="110"/>
          <w:sz w:val="22"/>
        </w:rPr>
        <w:t>Down</w:t>
      </w:r>
      <w:r>
        <w:rPr>
          <w:spacing w:val="-17"/>
          <w:w w:val="110"/>
          <w:sz w:val="22"/>
        </w:rPr>
        <w:t> </w:t>
      </w:r>
      <w:r>
        <w:rPr>
          <w:w w:val="110"/>
          <w:sz w:val="22"/>
        </w:rPr>
        <w:t>by</w:t>
      </w:r>
      <w:r>
        <w:rPr>
          <w:spacing w:val="-18"/>
          <w:w w:val="110"/>
          <w:sz w:val="22"/>
        </w:rPr>
        <w:t> </w:t>
      </w:r>
      <w:r>
        <w:rPr>
          <w:w w:val="110"/>
          <w:sz w:val="22"/>
        </w:rPr>
        <w:t>Ward:</w:t>
      </w:r>
      <w:r>
        <w:rPr>
          <w:spacing w:val="-17"/>
          <w:w w:val="110"/>
          <w:sz w:val="22"/>
        </w:rPr>
        <w:t> </w:t>
      </w:r>
      <w:r>
        <w:rPr>
          <w:w w:val="110"/>
          <w:sz w:val="22"/>
        </w:rPr>
        <w:t>Estimate</w:t>
      </w:r>
      <w:r>
        <w:rPr>
          <w:spacing w:val="-22"/>
          <w:w w:val="110"/>
          <w:sz w:val="22"/>
        </w:rPr>
        <w:t> </w:t>
      </w:r>
      <w:r>
        <w:rPr>
          <w:w w:val="110"/>
          <w:sz w:val="22"/>
        </w:rPr>
        <w:t>the</w:t>
      </w:r>
      <w:r>
        <w:rPr>
          <w:spacing w:val="-16"/>
          <w:w w:val="110"/>
          <w:sz w:val="22"/>
        </w:rPr>
        <w:t> </w:t>
      </w:r>
      <w:r>
        <w:rPr>
          <w:w w:val="110"/>
          <w:sz w:val="22"/>
        </w:rPr>
        <w:t>number</w:t>
      </w:r>
      <w:r>
        <w:rPr>
          <w:spacing w:val="-18"/>
          <w:w w:val="110"/>
          <w:sz w:val="22"/>
        </w:rPr>
        <w:t> </w:t>
      </w:r>
      <w:r>
        <w:rPr>
          <w:w w:val="110"/>
          <w:sz w:val="22"/>
        </w:rPr>
        <w:t>of</w:t>
      </w:r>
      <w:r>
        <w:rPr>
          <w:spacing w:val="-15"/>
          <w:w w:val="110"/>
          <w:sz w:val="22"/>
        </w:rPr>
        <w:t> </w:t>
      </w:r>
      <w:r>
        <w:rPr>
          <w:w w:val="110"/>
          <w:sz w:val="22"/>
        </w:rPr>
        <w:t>DC</w:t>
      </w:r>
      <w:r>
        <w:rPr>
          <w:spacing w:val="-19"/>
          <w:w w:val="110"/>
          <w:sz w:val="22"/>
        </w:rPr>
        <w:t> </w:t>
      </w:r>
      <w:r>
        <w:rPr>
          <w:w w:val="110"/>
          <w:sz w:val="22"/>
        </w:rPr>
        <w:t>residents</w:t>
      </w:r>
      <w:r>
        <w:rPr>
          <w:spacing w:val="-18"/>
          <w:w w:val="110"/>
          <w:sz w:val="22"/>
        </w:rPr>
        <w:t> </w:t>
      </w:r>
      <w:r>
        <w:rPr>
          <w:w w:val="110"/>
          <w:sz w:val="22"/>
        </w:rPr>
        <w:t>who</w:t>
      </w:r>
      <w:r>
        <w:rPr>
          <w:spacing w:val="-3"/>
          <w:w w:val="110"/>
          <w:sz w:val="22"/>
        </w:rPr>
        <w:t> </w:t>
      </w:r>
      <w:r>
        <w:rPr>
          <w:w w:val="110"/>
          <w:sz w:val="22"/>
        </w:rPr>
        <w:t>are</w:t>
      </w:r>
      <w:r>
        <w:rPr>
          <w:spacing w:val="-19"/>
          <w:w w:val="110"/>
          <w:sz w:val="22"/>
        </w:rPr>
        <w:t> </w:t>
      </w:r>
      <w:r>
        <w:rPr>
          <w:spacing w:val="-3"/>
          <w:w w:val="110"/>
          <w:sz w:val="22"/>
        </w:rPr>
        <w:t>low-income</w:t>
      </w:r>
      <w:r>
        <w:rPr>
          <w:spacing w:val="-17"/>
          <w:w w:val="110"/>
          <w:sz w:val="22"/>
        </w:rPr>
        <w:t> </w:t>
      </w:r>
      <w:r>
        <w:rPr>
          <w:spacing w:val="-10"/>
          <w:w w:val="110"/>
          <w:sz w:val="22"/>
        </w:rPr>
        <w:t>or</w:t>
      </w:r>
      <w:r>
        <w:rPr>
          <w:spacing w:val="-34"/>
          <w:w w:val="110"/>
          <w:sz w:val="22"/>
        </w:rPr>
        <w:t> </w:t>
      </w:r>
      <w:r>
        <w:rPr>
          <w:spacing w:val="-17"/>
          <w:w w:val="110"/>
          <w:sz w:val="22"/>
        </w:rPr>
        <w:t>under-served</w:t>
      </w:r>
      <w:r>
        <w:rPr>
          <w:spacing w:val="-33"/>
          <w:w w:val="110"/>
          <w:sz w:val="22"/>
        </w:rPr>
        <w:t> </w:t>
      </w:r>
      <w:r>
        <w:rPr>
          <w:w w:val="110"/>
          <w:sz w:val="22"/>
        </w:rPr>
        <w:t>who</w:t>
      </w:r>
      <w:r>
        <w:rPr>
          <w:spacing w:val="-17"/>
          <w:w w:val="110"/>
          <w:sz w:val="22"/>
        </w:rPr>
        <w:t> </w:t>
      </w:r>
      <w:r>
        <w:rPr>
          <w:w w:val="110"/>
          <w:sz w:val="22"/>
        </w:rPr>
        <w:t>will</w:t>
      </w:r>
      <w:r>
        <w:rPr>
          <w:spacing w:val="-16"/>
          <w:w w:val="110"/>
          <w:sz w:val="22"/>
        </w:rPr>
        <w:t> </w:t>
      </w:r>
      <w:r>
        <w:rPr>
          <w:w w:val="110"/>
          <w:sz w:val="22"/>
        </w:rPr>
        <w:t>receive services</w:t>
      </w:r>
      <w:r>
        <w:rPr>
          <w:spacing w:val="-20"/>
          <w:w w:val="110"/>
          <w:sz w:val="22"/>
        </w:rPr>
        <w:t> </w:t>
      </w:r>
      <w:r>
        <w:rPr>
          <w:w w:val="110"/>
          <w:sz w:val="22"/>
        </w:rPr>
        <w:t>from</w:t>
      </w:r>
      <w:r>
        <w:rPr>
          <w:spacing w:val="-3"/>
          <w:w w:val="110"/>
          <w:sz w:val="22"/>
        </w:rPr>
        <w:t> </w:t>
      </w:r>
      <w:r>
        <w:rPr>
          <w:w w:val="110"/>
          <w:sz w:val="22"/>
        </w:rPr>
        <w:t>each</w:t>
      </w:r>
      <w:r>
        <w:rPr>
          <w:spacing w:val="-17"/>
          <w:w w:val="110"/>
          <w:sz w:val="22"/>
        </w:rPr>
        <w:t> </w:t>
      </w:r>
      <w:r>
        <w:rPr>
          <w:w w:val="110"/>
          <w:sz w:val="22"/>
        </w:rPr>
        <w:t>ward.</w:t>
      </w:r>
      <w:r>
        <w:rPr>
          <w:spacing w:val="-3"/>
          <w:w w:val="110"/>
          <w:sz w:val="22"/>
        </w:rPr>
        <w:t> </w:t>
      </w:r>
      <w:r>
        <w:rPr>
          <w:w w:val="110"/>
          <w:sz w:val="22"/>
        </w:rPr>
        <w:t>Explanation</w:t>
      </w:r>
      <w:r>
        <w:rPr>
          <w:spacing w:val="-10"/>
          <w:w w:val="110"/>
          <w:sz w:val="22"/>
        </w:rPr>
        <w:t> </w:t>
      </w:r>
      <w:r>
        <w:rPr>
          <w:w w:val="110"/>
          <w:sz w:val="22"/>
        </w:rPr>
        <w:t>of</w:t>
      </w:r>
      <w:r>
        <w:rPr>
          <w:spacing w:val="-11"/>
          <w:w w:val="110"/>
          <w:sz w:val="22"/>
        </w:rPr>
        <w:t> </w:t>
      </w:r>
      <w:r>
        <w:rPr>
          <w:w w:val="110"/>
          <w:sz w:val="22"/>
        </w:rPr>
        <w:t>percentages,</w:t>
      </w:r>
      <w:r>
        <w:rPr>
          <w:spacing w:val="-10"/>
          <w:w w:val="110"/>
          <w:sz w:val="22"/>
        </w:rPr>
        <w:t> </w:t>
      </w:r>
      <w:r>
        <w:rPr>
          <w:w w:val="110"/>
          <w:sz w:val="22"/>
        </w:rPr>
        <w:t>if</w:t>
      </w:r>
      <w:r>
        <w:rPr>
          <w:spacing w:val="-11"/>
          <w:w w:val="110"/>
          <w:sz w:val="22"/>
        </w:rPr>
        <w:t> </w:t>
      </w:r>
      <w:r>
        <w:rPr>
          <w:w w:val="110"/>
          <w:sz w:val="22"/>
        </w:rPr>
        <w:t>needed.</w:t>
      </w:r>
    </w:p>
    <w:p>
      <w:pPr>
        <w:pStyle w:val="BodyText"/>
        <w:rPr>
          <w:sz w:val="20"/>
        </w:rPr>
      </w:pPr>
    </w:p>
    <w:p>
      <w:pPr>
        <w:pStyle w:val="BodyText"/>
        <w:spacing w:before="3"/>
        <w:rPr>
          <w:sz w:val="10"/>
        </w:rPr>
      </w:pPr>
    </w:p>
    <w:tbl>
      <w:tblPr>
        <w:tblW w:w="0" w:type="auto"/>
        <w:jc w:val="left"/>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7"/>
        <w:gridCol w:w="4530"/>
        <w:gridCol w:w="4258"/>
      </w:tblGrid>
      <w:tr>
        <w:trPr>
          <w:trHeight w:val="580" w:hRule="atLeast"/>
        </w:trPr>
        <w:tc>
          <w:tcPr>
            <w:tcW w:w="2157" w:type="dxa"/>
            <w:shd w:val="clear" w:color="auto" w:fill="CCCCCC"/>
          </w:tcPr>
          <w:p>
            <w:pPr>
              <w:pStyle w:val="TableParagraph"/>
              <w:spacing w:before="76"/>
              <w:ind w:left="96"/>
              <w:rPr>
                <w:b/>
                <w:sz w:val="19"/>
              </w:rPr>
            </w:pPr>
            <w:r>
              <w:rPr>
                <w:b/>
                <w:sz w:val="19"/>
              </w:rPr>
              <w:t>Ward</w:t>
            </w:r>
          </w:p>
        </w:tc>
        <w:tc>
          <w:tcPr>
            <w:tcW w:w="4530" w:type="dxa"/>
            <w:vMerge w:val="restart"/>
            <w:tcBorders>
              <w:bottom w:val="single" w:sz="8" w:space="0" w:color="F0F0F0"/>
            </w:tcBorders>
            <w:shd w:val="clear" w:color="auto" w:fill="CCCCCC"/>
          </w:tcPr>
          <w:p>
            <w:pPr>
              <w:pStyle w:val="TableParagraph"/>
              <w:spacing w:line="324" w:lineRule="auto" w:before="76"/>
              <w:ind w:left="1587" w:right="684"/>
              <w:rPr>
                <w:b/>
                <w:sz w:val="19"/>
              </w:rPr>
            </w:pPr>
            <w:r>
              <w:rPr>
                <w:b/>
                <w:sz w:val="19"/>
              </w:rPr>
              <w:t>Number of DC Residents Receiving Services</w:t>
            </w:r>
          </w:p>
        </w:tc>
        <w:tc>
          <w:tcPr>
            <w:tcW w:w="4258" w:type="dxa"/>
            <w:shd w:val="clear" w:color="auto" w:fill="CCCCCC"/>
          </w:tcPr>
          <w:p>
            <w:pPr>
              <w:pStyle w:val="TableParagraph"/>
              <w:spacing w:before="76"/>
              <w:ind w:left="705" w:right="365"/>
              <w:rPr>
                <w:b/>
                <w:sz w:val="19"/>
              </w:rPr>
            </w:pPr>
            <w:r>
              <w:rPr>
                <w:b/>
                <w:sz w:val="19"/>
              </w:rPr>
              <w:t>DC Resident Percentage Served by Ward</w:t>
            </w:r>
          </w:p>
        </w:tc>
      </w:tr>
      <w:tr>
        <w:trPr>
          <w:trHeight w:val="340" w:hRule="atLeast"/>
        </w:trPr>
        <w:tc>
          <w:tcPr>
            <w:tcW w:w="2157" w:type="dxa"/>
            <w:tcBorders>
              <w:bottom w:val="single" w:sz="8" w:space="0" w:color="F0F0F0"/>
            </w:tcBorders>
          </w:tcPr>
          <w:p>
            <w:pPr>
              <w:pStyle w:val="TableParagraph"/>
              <w:spacing w:before="68"/>
              <w:ind w:left="96"/>
              <w:rPr>
                <w:sz w:val="19"/>
              </w:rPr>
            </w:pPr>
            <w:r>
              <w:rPr>
                <w:w w:val="105"/>
                <w:sz w:val="19"/>
              </w:rPr>
              <w:t>Ward 1</w:t>
            </w:r>
          </w:p>
        </w:tc>
        <w:tc>
          <w:tcPr>
            <w:tcW w:w="4530" w:type="dxa"/>
            <w:vMerge/>
            <w:tcBorders>
              <w:top w:val="nil"/>
              <w:bottom w:val="single" w:sz="8" w:space="0" w:color="F0F0F0"/>
            </w:tcBorders>
            <w:shd w:val="clear" w:color="auto" w:fill="CCCCCC"/>
          </w:tcPr>
          <w:p>
            <w:pPr>
              <w:rPr>
                <w:sz w:val="2"/>
                <w:szCs w:val="2"/>
              </w:rPr>
            </w:pPr>
          </w:p>
        </w:tc>
        <w:tc>
          <w:tcPr>
            <w:tcW w:w="4258" w:type="dxa"/>
            <w:tcBorders>
              <w:bottom w:val="single" w:sz="8" w:space="0" w:color="F0F0F0"/>
            </w:tcBorders>
          </w:tcPr>
          <w:p>
            <w:pPr>
              <w:pStyle w:val="TableParagraph"/>
              <w:rPr>
                <w:rFonts w:ascii="Times New Roman"/>
                <w:sz w:val="24"/>
              </w:rPr>
            </w:pPr>
          </w:p>
        </w:tc>
      </w:tr>
      <w:tr>
        <w:trPr>
          <w:trHeight w:val="347" w:hRule="atLeast"/>
        </w:trPr>
        <w:tc>
          <w:tcPr>
            <w:tcW w:w="2157" w:type="dxa"/>
            <w:tcBorders>
              <w:top w:val="single" w:sz="8" w:space="0" w:color="F0F0F0"/>
              <w:bottom w:val="single" w:sz="8" w:space="0" w:color="F0F0F0"/>
            </w:tcBorders>
          </w:tcPr>
          <w:p>
            <w:pPr>
              <w:pStyle w:val="TableParagraph"/>
              <w:spacing w:before="75"/>
              <w:ind w:left="96"/>
              <w:rPr>
                <w:sz w:val="19"/>
              </w:rPr>
            </w:pPr>
            <w:r>
              <w:rPr>
                <w:w w:val="105"/>
                <w:sz w:val="19"/>
              </w:rPr>
              <w:t>Ward 2</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47" w:hRule="atLeast"/>
        </w:trPr>
        <w:tc>
          <w:tcPr>
            <w:tcW w:w="2157" w:type="dxa"/>
            <w:tcBorders>
              <w:top w:val="single" w:sz="8" w:space="0" w:color="F0F0F0"/>
              <w:bottom w:val="single" w:sz="8" w:space="0" w:color="F0F0F0"/>
            </w:tcBorders>
          </w:tcPr>
          <w:p>
            <w:pPr>
              <w:pStyle w:val="TableParagraph"/>
              <w:spacing w:before="75"/>
              <w:ind w:left="96"/>
              <w:rPr>
                <w:sz w:val="19"/>
              </w:rPr>
            </w:pPr>
            <w:r>
              <w:rPr>
                <w:w w:val="105"/>
                <w:sz w:val="19"/>
              </w:rPr>
              <w:t>Ward 3</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49" w:hRule="atLeast"/>
        </w:trPr>
        <w:tc>
          <w:tcPr>
            <w:tcW w:w="2157" w:type="dxa"/>
            <w:tcBorders>
              <w:top w:val="single" w:sz="8" w:space="0" w:color="F0F0F0"/>
              <w:bottom w:val="single" w:sz="8" w:space="0" w:color="F0F0F0"/>
            </w:tcBorders>
          </w:tcPr>
          <w:p>
            <w:pPr>
              <w:pStyle w:val="TableParagraph"/>
              <w:spacing w:before="78"/>
              <w:ind w:left="96"/>
              <w:rPr>
                <w:sz w:val="19"/>
              </w:rPr>
            </w:pPr>
            <w:r>
              <w:rPr>
                <w:w w:val="105"/>
                <w:sz w:val="19"/>
              </w:rPr>
              <w:t>Ward 4</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47" w:hRule="atLeast"/>
        </w:trPr>
        <w:tc>
          <w:tcPr>
            <w:tcW w:w="2157" w:type="dxa"/>
            <w:tcBorders>
              <w:top w:val="single" w:sz="8" w:space="0" w:color="F0F0F0"/>
              <w:bottom w:val="single" w:sz="8" w:space="0" w:color="F0F0F0"/>
            </w:tcBorders>
          </w:tcPr>
          <w:p>
            <w:pPr>
              <w:pStyle w:val="TableParagraph"/>
              <w:spacing w:before="75"/>
              <w:ind w:left="96"/>
              <w:rPr>
                <w:sz w:val="19"/>
              </w:rPr>
            </w:pPr>
            <w:r>
              <w:rPr>
                <w:w w:val="105"/>
                <w:sz w:val="19"/>
              </w:rPr>
              <w:t>Ward 5</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47" w:hRule="atLeast"/>
        </w:trPr>
        <w:tc>
          <w:tcPr>
            <w:tcW w:w="2157" w:type="dxa"/>
            <w:tcBorders>
              <w:top w:val="single" w:sz="8" w:space="0" w:color="F0F0F0"/>
              <w:bottom w:val="single" w:sz="8" w:space="0" w:color="F0F0F0"/>
            </w:tcBorders>
          </w:tcPr>
          <w:p>
            <w:pPr>
              <w:pStyle w:val="TableParagraph"/>
              <w:spacing w:before="75"/>
              <w:ind w:left="96"/>
              <w:rPr>
                <w:sz w:val="19"/>
              </w:rPr>
            </w:pPr>
            <w:r>
              <w:rPr>
                <w:w w:val="105"/>
                <w:sz w:val="19"/>
              </w:rPr>
              <w:t>Ward 6</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49" w:hRule="atLeast"/>
        </w:trPr>
        <w:tc>
          <w:tcPr>
            <w:tcW w:w="2157" w:type="dxa"/>
            <w:tcBorders>
              <w:top w:val="single" w:sz="8" w:space="0" w:color="F0F0F0"/>
              <w:bottom w:val="single" w:sz="8" w:space="0" w:color="F0F0F0"/>
            </w:tcBorders>
          </w:tcPr>
          <w:p>
            <w:pPr>
              <w:pStyle w:val="TableParagraph"/>
              <w:spacing w:before="78"/>
              <w:ind w:left="96"/>
              <w:rPr>
                <w:sz w:val="19"/>
              </w:rPr>
            </w:pPr>
            <w:r>
              <w:rPr>
                <w:w w:val="105"/>
                <w:sz w:val="19"/>
              </w:rPr>
              <w:t>Ward 7</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47" w:hRule="atLeast"/>
        </w:trPr>
        <w:tc>
          <w:tcPr>
            <w:tcW w:w="2157" w:type="dxa"/>
            <w:tcBorders>
              <w:top w:val="single" w:sz="8" w:space="0" w:color="F0F0F0"/>
              <w:bottom w:val="single" w:sz="8" w:space="0" w:color="F0F0F0"/>
            </w:tcBorders>
          </w:tcPr>
          <w:p>
            <w:pPr>
              <w:pStyle w:val="TableParagraph"/>
              <w:spacing w:before="75"/>
              <w:ind w:left="96"/>
              <w:rPr>
                <w:sz w:val="19"/>
              </w:rPr>
            </w:pPr>
            <w:r>
              <w:rPr>
                <w:w w:val="105"/>
                <w:sz w:val="19"/>
              </w:rPr>
              <w:t>Ward 8</w:t>
            </w:r>
          </w:p>
        </w:tc>
        <w:tc>
          <w:tcPr>
            <w:tcW w:w="4530" w:type="dxa"/>
            <w:tcBorders>
              <w:top w:val="single" w:sz="8" w:space="0" w:color="F0F0F0"/>
              <w:bottom w:val="single" w:sz="8" w:space="0" w:color="F0F0F0"/>
            </w:tcBorders>
          </w:tcPr>
          <w:p>
            <w:pPr>
              <w:pStyle w:val="TableParagraph"/>
              <w:rPr>
                <w:rFonts w:ascii="Times New Roman"/>
                <w:sz w:val="24"/>
              </w:rPr>
            </w:pPr>
          </w:p>
        </w:tc>
        <w:tc>
          <w:tcPr>
            <w:tcW w:w="4258" w:type="dxa"/>
            <w:tcBorders>
              <w:top w:val="single" w:sz="8" w:space="0" w:color="F0F0F0"/>
              <w:bottom w:val="single" w:sz="8" w:space="0" w:color="F0F0F0"/>
            </w:tcBorders>
          </w:tcPr>
          <w:p>
            <w:pPr>
              <w:pStyle w:val="TableParagraph"/>
              <w:rPr>
                <w:rFonts w:ascii="Times New Roman"/>
                <w:sz w:val="24"/>
              </w:rPr>
            </w:pPr>
          </w:p>
        </w:tc>
      </w:tr>
      <w:tr>
        <w:trPr>
          <w:trHeight w:val="350" w:hRule="atLeast"/>
        </w:trPr>
        <w:tc>
          <w:tcPr>
            <w:tcW w:w="2157" w:type="dxa"/>
            <w:tcBorders>
              <w:top w:val="single" w:sz="8" w:space="0" w:color="F0F0F0"/>
            </w:tcBorders>
          </w:tcPr>
          <w:p>
            <w:pPr>
              <w:pStyle w:val="TableParagraph"/>
              <w:spacing w:before="75"/>
              <w:ind w:left="96"/>
              <w:rPr>
                <w:sz w:val="19"/>
              </w:rPr>
            </w:pPr>
            <w:r>
              <w:rPr>
                <w:w w:val="110"/>
                <w:sz w:val="19"/>
              </w:rPr>
              <w:t>Unhoused or no Ward</w:t>
            </w:r>
          </w:p>
        </w:tc>
        <w:tc>
          <w:tcPr>
            <w:tcW w:w="4530" w:type="dxa"/>
            <w:tcBorders>
              <w:top w:val="single" w:sz="8" w:space="0" w:color="F0F0F0"/>
            </w:tcBorders>
          </w:tcPr>
          <w:p>
            <w:pPr>
              <w:pStyle w:val="TableParagraph"/>
              <w:rPr>
                <w:rFonts w:ascii="Times New Roman"/>
                <w:sz w:val="24"/>
              </w:rPr>
            </w:pPr>
          </w:p>
        </w:tc>
        <w:tc>
          <w:tcPr>
            <w:tcW w:w="4258" w:type="dxa"/>
            <w:tcBorders>
              <w:top w:val="single" w:sz="8" w:space="0" w:color="F0F0F0"/>
            </w:tcBorders>
          </w:tcPr>
          <w:p>
            <w:pPr>
              <w:pStyle w:val="TableParagraph"/>
              <w:rPr>
                <w:rFonts w:ascii="Times New Roman"/>
                <w:sz w:val="24"/>
              </w:rPr>
            </w:pPr>
          </w:p>
        </w:tc>
      </w:tr>
      <w:tr>
        <w:trPr>
          <w:trHeight w:val="369" w:hRule="atLeast"/>
        </w:trPr>
        <w:tc>
          <w:tcPr>
            <w:tcW w:w="2157" w:type="dxa"/>
            <w:shd w:val="clear" w:color="auto" w:fill="F0F0F0"/>
          </w:tcPr>
          <w:p>
            <w:pPr>
              <w:pStyle w:val="TableParagraph"/>
              <w:rPr>
                <w:rFonts w:ascii="Times New Roman"/>
                <w:sz w:val="24"/>
              </w:rPr>
            </w:pPr>
          </w:p>
        </w:tc>
        <w:tc>
          <w:tcPr>
            <w:tcW w:w="4530" w:type="dxa"/>
            <w:shd w:val="clear" w:color="auto" w:fill="F0F0F0"/>
          </w:tcPr>
          <w:p>
            <w:pPr>
              <w:pStyle w:val="TableParagraph"/>
              <w:rPr>
                <w:rFonts w:ascii="Times New Roman"/>
                <w:sz w:val="24"/>
              </w:rPr>
            </w:pPr>
          </w:p>
        </w:tc>
        <w:tc>
          <w:tcPr>
            <w:tcW w:w="4258" w:type="dxa"/>
            <w:shd w:val="clear" w:color="auto" w:fill="F0F0F0"/>
          </w:tcPr>
          <w:p>
            <w:pPr>
              <w:pStyle w:val="TableParagraph"/>
              <w:spacing w:before="93"/>
              <w:ind w:left="705"/>
              <w:rPr>
                <w:b/>
                <w:sz w:val="19"/>
              </w:rPr>
            </w:pPr>
            <w:r>
              <w:rPr>
                <w:b/>
                <w:sz w:val="19"/>
              </w:rPr>
              <w:t>100.00%</w:t>
            </w:r>
          </w:p>
        </w:tc>
      </w:tr>
    </w:tbl>
    <w:p>
      <w:pPr>
        <w:pStyle w:val="BodyText"/>
      </w:pPr>
    </w:p>
    <w:p>
      <w:pPr>
        <w:pStyle w:val="BodyText"/>
        <w:spacing w:before="6"/>
        <w:rPr>
          <w:sz w:val="35"/>
        </w:rPr>
      </w:pPr>
    </w:p>
    <w:p>
      <w:pPr>
        <w:pStyle w:val="Heading2"/>
        <w:spacing w:before="1"/>
      </w:pPr>
      <w:r>
        <w:rPr/>
        <w:pict>
          <v:shape style="position:absolute;margin-left:38.376003pt;margin-top:-80.163979pt;width:373.85pt;height:331.05pt;mso-position-horizontal-relative:page;mso-position-vertical-relative:paragraph;z-index:-251944960" coordorigin="768,-1603" coordsize="7477,6621" path="m3945,3246l3942,3167,3935,3090,3924,3013,3909,2937,3890,2862,3866,2787,3837,2714,3804,2642,3768,2573,3728,2505,3684,2440,3637,2377,3585,2316,3564,2294,3564,3271,3564,3335,3558,3398,3548,3459,3535,3520,3516,3582,3490,3647,3457,3715,3417,3785,3386,3835,3348,3888,3302,3945,3250,4005,3191,4069,3126,4136,2773,4489,1296,3012,1641,2667,1716,2593,1785,2529,1846,2474,1899,2430,1944,2395,1999,2359,2060,2326,2126,2296,2199,2269,2273,2247,2348,2230,2423,2220,2499,2216,2580,2219,2660,2228,2737,2243,2813,2264,2887,2292,2959,2326,3030,2367,3098,2414,3165,2468,3230,2528,3286,2588,3338,2650,3384,2713,3424,2777,3460,2843,3490,2911,3515,2980,3535,3050,3550,3122,3560,3196,3564,3271,3564,2294,3531,2259,3486,2216,3474,2205,3415,2154,3355,2108,3293,2065,3229,2025,3163,1989,3095,1957,3025,1928,2954,1902,2881,1879,2799,1859,2717,1843,2636,1834,2556,1830,2475,1830,2396,1837,2316,1848,2237,1864,2159,1885,2095,1906,2030,1933,1964,1964,1898,2000,1832,2041,1764,2087,1696,2137,1627,2192,1558,2252,1488,2316,1417,2386,768,3035,2751,5018,3279,4489,3360,4408,3440,4327,3510,4254,3571,4189,3621,4133,3661,4085,3691,4045,3729,3990,3765,3929,3800,3861,3833,3787,3863,3713,3888,3637,3909,3561,3926,3484,3937,3406,3944,3326,3945,3246m8244,-470l8121,-520,6749,-1062,6749,-659,6151,-60,6120,-132,6089,-204,6058,-276,5997,-420,5844,-780,5813,-852,5782,-924,5751,-996,5720,-1068,6749,-659,6749,-1062,6734,-1068,5383,-1603,5190,-1410,5221,-1336,5314,-1114,5407,-891,5530,-594,5928,374,6081,746,6204,1043,6297,1266,6360,1414,6116,1374,6053,1362,5979,1346,5896,1328,5803,1306,5597,1254,5501,1230,5412,1210,5330,1193,5256,1179,5189,1167,5151,1162,5128,1158,5075,1152,4980,1144,4889,1144,4804,1150,4724,1162,4752,1089,4772,1016,4785,944,4790,873,4787,802,4776,731,4759,662,4733,595,4701,530,4681,499,4661,467,4614,406,4560,348,4496,288,4429,238,4412,228,4412,960,4405,1018,4390,1075,4366,1125,4330,1183,4279,1248,4216,1320,4139,1400,4034,1505,3407,878,3490,796,3567,720,3638,657,3703,605,3760,564,3812,536,3872,514,3932,501,3993,499,4054,508,4114,526,4171,553,4223,587,4272,630,4316,679,4352,730,4379,785,4399,842,4410,901,4412,960,4412,228,4361,196,4290,163,4217,138,4142,122,4065,114,3986,115,3915,123,3845,137,3775,159,3706,187,3638,223,3570,265,3503,313,3437,368,3372,430,2890,912,4876,2898,5151,2622,4287,1758,4359,1687,4423,1626,4482,1578,4535,1545,4583,1525,4631,1515,4685,1507,4716,1505,4747,1503,4816,1502,4892,1505,4976,1513,5067,1524,5167,1541,5645,1663,5776,1687,5790,1690,5801,1692,5811,1694,6032,1742,6272,1502,6360,1414,6360,1414,6642,1131,6610,1056,6579,981,6547,905,6390,528,6359,452,6327,377,6295,302,6657,-60,7117,-520,7961,-188,8244,-470e" filled="true" fillcolor="#c0c0c0" stroked="false">
            <v:path arrowok="t"/>
            <v:fill opacity="32896f" type="solid"/>
            <w10:wrap type="none"/>
          </v:shape>
        </w:pict>
      </w:r>
      <w:bookmarkStart w:name="Performance Measures for Outreach and Tr" w:id="7"/>
      <w:bookmarkEnd w:id="7"/>
      <w:r>
        <w:rPr>
          <w:b w:val="0"/>
        </w:rPr>
      </w:r>
      <w:r>
        <w:rPr>
          <w:w w:val="110"/>
        </w:rPr>
        <w:t>Performance Measures for Outreach and Training</w:t>
      </w:r>
    </w:p>
    <w:p>
      <w:pPr>
        <w:pStyle w:val="BodyText"/>
        <w:spacing w:before="243"/>
        <w:ind w:left="120"/>
      </w:pPr>
      <w:r>
        <w:rPr/>
        <w:t>Number of DC organizations that you plan to inform about your services</w:t>
      </w:r>
    </w:p>
    <w:p>
      <w:pPr>
        <w:pStyle w:val="BodyText"/>
        <w:rPr>
          <w:sz w:val="26"/>
        </w:rPr>
      </w:pPr>
    </w:p>
    <w:p>
      <w:pPr>
        <w:pStyle w:val="BodyText"/>
        <w:spacing w:before="160"/>
        <w:ind w:left="120" w:right="734" w:firstLine="67"/>
      </w:pPr>
      <w:r>
        <w:rPr/>
        <w:pict>
          <v:group style="position:absolute;margin-left:13.44pt;margin-top:7.975861pt;width:4pt;height:13.8pt;mso-position-horizontal-relative:page;mso-position-vertical-relative:paragraph;z-index:-251942912" coordorigin="269,160" coordsize="80,276">
            <v:rect style="position:absolute;left:280;top:322;width:68;height:12" filled="true" fillcolor="#cc3594" stroked="false">
              <v:fill type="solid"/>
            </v:rect>
            <v:line style="position:absolute" from="276,160" to="276,436" stroked="true" strokeweight=".72pt" strokecolor="#000000">
              <v:stroke dashstyle="solid"/>
            </v:line>
            <w10:wrap type="none"/>
          </v:group>
        </w:pict>
      </w:r>
      <w:r>
        <w:rPr/>
        <w:t>Briefly describe how you inform other organizations about your services and the ways in which they can access those services.</w:t>
      </w:r>
    </w:p>
    <w:p>
      <w:pPr>
        <w:pStyle w:val="BodyText"/>
        <w:spacing w:before="163"/>
        <w:ind w:left="120"/>
      </w:pPr>
      <w:r>
        <w:rPr/>
        <w:t>Number of regional and national organizations that you plan to inform about your services</w:t>
      </w:r>
    </w:p>
    <w:p>
      <w:pPr>
        <w:pStyle w:val="BodyText"/>
        <w:rPr>
          <w:sz w:val="26"/>
        </w:rPr>
      </w:pPr>
    </w:p>
    <w:p>
      <w:pPr>
        <w:pStyle w:val="BodyText"/>
        <w:spacing w:before="11"/>
        <w:rPr>
          <w:sz w:val="31"/>
        </w:rPr>
      </w:pPr>
    </w:p>
    <w:p>
      <w:pPr>
        <w:pStyle w:val="Heading1"/>
      </w:pPr>
      <w:r>
        <w:rPr>
          <w:w w:val="110"/>
        </w:rPr>
        <w:t>Attachments</w:t>
      </w:r>
    </w:p>
    <w:p>
      <w:pPr>
        <w:pStyle w:val="Heading3"/>
        <w:spacing w:before="288"/>
      </w:pPr>
      <w:r>
        <w:rPr/>
        <w:t>Data Packet</w:t>
      </w:r>
    </w:p>
    <w:p>
      <w:pPr>
        <w:spacing w:before="98"/>
        <w:ind w:left="247" w:right="1220" w:firstLine="0"/>
        <w:jc w:val="left"/>
        <w:rPr>
          <w:i/>
          <w:sz w:val="24"/>
        </w:rPr>
      </w:pPr>
      <w:r>
        <w:rPr/>
        <w:pict>
          <v:rect style="position:absolute;margin-left:20.4pt;margin-top:4.875867pt;width:230.88pt;height:13.8pt;mso-position-horizontal-relative:page;mso-position-vertical-relative:paragraph;z-index:-251941888" filled="true" fillcolor="#ffffff" stroked="false">
            <v:fill type="solid"/>
            <w10:wrap type="none"/>
          </v:rect>
        </w:pict>
      </w:r>
      <w:r>
        <w:rPr>
          <w:i/>
          <w:sz w:val="24"/>
        </w:rPr>
        <w:t>Click the link to download the Data Packet. Once you have completed the Data Packet, upload the </w:t>
      </w:r>
      <w:r>
        <w:rPr>
          <w:i/>
          <w:sz w:val="24"/>
        </w:rPr>
        <w:t>completed Excel file.</w:t>
      </w:r>
    </w:p>
    <w:p>
      <w:pPr>
        <w:spacing w:after="0"/>
        <w:jc w:val="left"/>
        <w:rPr>
          <w:sz w:val="24"/>
        </w:rPr>
        <w:sectPr>
          <w:pgSz w:w="12240" w:h="15840"/>
          <w:pgMar w:header="312" w:footer="790" w:top="1780" w:bottom="980" w:left="160" w:right="160"/>
        </w:sectPr>
      </w:pPr>
    </w:p>
    <w:p>
      <w:pPr>
        <w:pStyle w:val="BodyText"/>
        <w:spacing w:before="2"/>
        <w:rPr>
          <w:i/>
          <w:sz w:val="26"/>
        </w:rPr>
      </w:pPr>
    </w:p>
    <w:p>
      <w:pPr>
        <w:pStyle w:val="Heading3"/>
        <w:spacing w:line="276" w:lineRule="exact"/>
      </w:pPr>
      <w:r>
        <w:rPr/>
        <w:t>Resumes</w:t>
      </w:r>
    </w:p>
    <w:p>
      <w:pPr>
        <w:spacing w:before="0"/>
        <w:ind w:left="265" w:right="426" w:hanging="1"/>
        <w:jc w:val="left"/>
        <w:rPr>
          <w:i/>
          <w:sz w:val="22"/>
        </w:rPr>
      </w:pPr>
      <w:r>
        <w:rPr/>
        <w:pict>
          <v:shape style="position:absolute;margin-left:38.376003pt;margin-top:41.402821pt;width:489.25pt;height:522.85pt;mso-position-horizontal-relative:page;mso-position-vertical-relative:paragraph;z-index:-251940864" coordorigin="768,828" coordsize="9785,10457" path="m3945,9513l3942,9434,3935,9356,3924,9279,3909,9203,3890,9128,3866,9054,3837,8981,3804,8909,3768,8839,3728,8772,3684,8707,3637,8644,3585,8583,3564,8561,3564,9538,3564,9602,3558,9664,3548,9725,3535,9786,3516,9849,3490,9914,3457,9982,3417,10052,3386,10102,3348,10155,3302,10212,3250,10272,3191,10336,3126,10403,2773,10756,1296,9279,1641,8934,1716,8860,1785,8795,1846,8741,1899,8696,1944,8662,1999,8626,2060,8593,2126,8563,2199,8536,2273,8514,2348,8497,2423,8487,2499,8483,2580,8485,2660,8494,2737,8509,2813,8531,2887,8558,2959,8593,3030,8633,3098,8680,3165,8734,3230,8795,3286,8855,3338,8916,3384,8979,3424,9044,3460,9110,3490,9177,3515,9246,3535,9317,3550,9389,3560,9463,3564,9538,3564,8561,3531,8525,3486,8483,3474,8471,3415,8421,3355,8374,3293,8331,3229,8292,3163,8256,3095,8224,3025,8194,2954,8168,2881,8146,2799,8125,2717,8110,2636,8100,2556,8096,2475,8097,2396,8103,2316,8114,2237,8130,2159,8151,2095,8173,2030,8199,1964,8231,1898,8267,1832,8308,1764,8353,1696,8404,1627,8459,1558,8519,1488,8583,1417,8652,768,9301,2751,11284,3279,10756,3360,10675,3440,10594,3510,10521,3571,10456,3621,10400,3661,10352,3691,10312,3729,10256,3765,10195,3800,10128,3833,10054,3863,9979,3888,9904,3909,9828,3926,9751,3937,9672,3944,9593,3945,9513m8244,5796l8121,5747,6749,5205,6749,5608,6151,6206,6120,6134,6089,6063,6058,5991,5997,5847,5844,5486,5813,5414,5782,5343,5751,5271,5720,5199,6749,5608,6749,5205,6734,5199,5383,4663,5190,4856,5221,4930,5314,5153,5407,5376,5530,5673,5928,6640,6081,7012,6204,7310,6297,7532,6360,7680,6116,7640,6053,7628,5979,7613,5896,7595,5803,7573,5597,7520,5501,7497,5412,7477,5330,7460,5256,7446,5189,7434,5151,7428,5128,7425,5075,7418,4980,7411,4889,7410,4804,7416,4724,7428,4752,7355,4772,7283,4785,7211,4790,7139,4787,7068,4776,6998,4759,6929,4733,6862,4701,6797,4681,6766,4661,6734,4614,6673,4560,6614,4496,6555,4429,6505,4412,6494,4412,7226,4405,7285,4390,7342,4366,7392,4330,7450,4279,7515,4216,7587,4139,7667,4034,7772,3407,7145,3490,7062,3567,6987,3638,6923,3703,6871,3760,6831,3812,6803,3872,6780,3932,6768,3993,6766,4054,6774,4114,6793,4171,6820,4223,6854,4272,6897,4316,6946,4352,6997,4379,7051,4399,7108,4410,7167,4412,7226,4412,6494,4361,6463,4290,6430,4217,6405,4142,6389,4065,6381,3986,6381,3915,6389,3845,6404,3775,6426,3706,6454,3638,6489,3570,6531,3503,6580,3437,6635,3372,6697,2890,7179,4876,9165,5151,8889,4287,8025,4359,7953,4423,7892,4482,7845,4535,7811,4583,7791,4631,7781,4685,7774,4716,7772,4747,7769,4816,7769,4892,7772,4976,7779,5067,7791,5167,7807,5645,7930,5776,7954,5790,7956,5801,7959,5811,7960,6032,8008,6272,7769,6360,7680,6360,7680,6642,7398,6610,7323,6579,7247,6547,7172,6390,6794,6359,6719,6327,6643,6295,6568,6657,6206,7117,5747,7961,6079,8244,5796m8733,5307l7808,4382,8061,4129,8559,3631,8306,3378,7555,4129,7000,3574,7751,2823,7498,2570,6472,3597,8458,5583,8733,5307m10552,3488l9094,2029,8817,1752,9488,1081,9235,828,7627,2436,7880,2689,8540,2029,10275,3765,10552,3488e" filled="true" fillcolor="#c0c0c0" stroked="false">
            <v:path arrowok="t"/>
            <v:fill opacity="32896f" type="solid"/>
            <w10:wrap type="none"/>
          </v:shape>
        </w:pict>
      </w:r>
      <w:r>
        <w:rPr>
          <w:i/>
          <w:w w:val="115"/>
          <w:sz w:val="22"/>
        </w:rPr>
        <w:t>Current resumes of all staff and supervisory personnel who will be involved in the activity for which </w:t>
      </w:r>
      <w:r>
        <w:rPr>
          <w:i/>
          <w:w w:val="115"/>
          <w:sz w:val="22"/>
        </w:rPr>
        <w:t>funding</w:t>
      </w:r>
      <w:r>
        <w:rPr>
          <w:i/>
          <w:spacing w:val="-32"/>
          <w:w w:val="115"/>
          <w:sz w:val="22"/>
        </w:rPr>
        <w:t> </w:t>
      </w:r>
      <w:r>
        <w:rPr>
          <w:i/>
          <w:w w:val="115"/>
          <w:sz w:val="22"/>
        </w:rPr>
        <w:t>is</w:t>
      </w:r>
      <w:r>
        <w:rPr>
          <w:i/>
          <w:spacing w:val="-5"/>
          <w:w w:val="115"/>
          <w:sz w:val="22"/>
        </w:rPr>
        <w:t> </w:t>
      </w:r>
      <w:r>
        <w:rPr>
          <w:i/>
          <w:w w:val="115"/>
          <w:sz w:val="22"/>
        </w:rPr>
        <w:t>sought.</w:t>
      </w:r>
      <w:r>
        <w:rPr>
          <w:i/>
          <w:spacing w:val="-32"/>
          <w:w w:val="115"/>
          <w:sz w:val="22"/>
        </w:rPr>
        <w:t> </w:t>
      </w:r>
      <w:r>
        <w:rPr>
          <w:i/>
          <w:w w:val="115"/>
          <w:sz w:val="22"/>
        </w:rPr>
        <w:t>If</w:t>
      </w:r>
      <w:r>
        <w:rPr>
          <w:i/>
          <w:spacing w:val="-32"/>
          <w:w w:val="115"/>
          <w:sz w:val="22"/>
        </w:rPr>
        <w:t> </w:t>
      </w:r>
      <w:r>
        <w:rPr>
          <w:i/>
          <w:w w:val="115"/>
          <w:sz w:val="22"/>
        </w:rPr>
        <w:t>any</w:t>
      </w:r>
      <w:r>
        <w:rPr>
          <w:i/>
          <w:spacing w:val="-31"/>
          <w:w w:val="115"/>
          <w:sz w:val="22"/>
        </w:rPr>
        <w:t> </w:t>
      </w:r>
      <w:r>
        <w:rPr>
          <w:i/>
          <w:w w:val="115"/>
          <w:sz w:val="22"/>
        </w:rPr>
        <w:t>positions</w:t>
      </w:r>
      <w:r>
        <w:rPr>
          <w:i/>
          <w:spacing w:val="-33"/>
          <w:w w:val="115"/>
          <w:sz w:val="22"/>
        </w:rPr>
        <w:t> </w:t>
      </w:r>
      <w:r>
        <w:rPr>
          <w:i/>
          <w:w w:val="115"/>
          <w:sz w:val="22"/>
        </w:rPr>
        <w:t>are</w:t>
      </w:r>
      <w:r>
        <w:rPr>
          <w:i/>
          <w:spacing w:val="-32"/>
          <w:w w:val="115"/>
          <w:sz w:val="22"/>
        </w:rPr>
        <w:t> </w:t>
      </w:r>
      <w:r>
        <w:rPr>
          <w:i/>
          <w:w w:val="115"/>
          <w:sz w:val="22"/>
        </w:rPr>
        <w:t>currently</w:t>
      </w:r>
      <w:r>
        <w:rPr>
          <w:i/>
          <w:spacing w:val="-28"/>
          <w:w w:val="115"/>
          <w:sz w:val="22"/>
        </w:rPr>
        <w:t> </w:t>
      </w:r>
      <w:r>
        <w:rPr>
          <w:i/>
          <w:w w:val="115"/>
          <w:sz w:val="22"/>
        </w:rPr>
        <w:t>vacant,</w:t>
      </w:r>
      <w:r>
        <w:rPr>
          <w:i/>
          <w:spacing w:val="-32"/>
          <w:w w:val="115"/>
          <w:sz w:val="22"/>
        </w:rPr>
        <w:t> </w:t>
      </w:r>
      <w:r>
        <w:rPr>
          <w:i/>
          <w:w w:val="115"/>
          <w:sz w:val="22"/>
        </w:rPr>
        <w:t>include</w:t>
      </w:r>
      <w:r>
        <w:rPr>
          <w:i/>
          <w:spacing w:val="-31"/>
          <w:w w:val="115"/>
          <w:sz w:val="22"/>
        </w:rPr>
        <w:t> </w:t>
      </w:r>
      <w:r>
        <w:rPr>
          <w:i/>
          <w:w w:val="115"/>
          <w:sz w:val="22"/>
        </w:rPr>
        <w:t>the</w:t>
      </w:r>
      <w:r>
        <w:rPr>
          <w:i/>
          <w:spacing w:val="-35"/>
          <w:w w:val="115"/>
          <w:sz w:val="22"/>
        </w:rPr>
        <w:t> </w:t>
      </w:r>
      <w:r>
        <w:rPr>
          <w:i/>
          <w:w w:val="115"/>
          <w:sz w:val="22"/>
        </w:rPr>
        <w:t>positions'</w:t>
      </w:r>
      <w:r>
        <w:rPr>
          <w:i/>
          <w:spacing w:val="-4"/>
          <w:w w:val="115"/>
          <w:sz w:val="22"/>
        </w:rPr>
        <w:t> </w:t>
      </w:r>
      <w:r>
        <w:rPr>
          <w:i/>
          <w:w w:val="115"/>
          <w:sz w:val="22"/>
        </w:rPr>
        <w:t>job</w:t>
      </w:r>
      <w:r>
        <w:rPr>
          <w:i/>
          <w:spacing w:val="-32"/>
          <w:w w:val="115"/>
          <w:sz w:val="22"/>
        </w:rPr>
        <w:t> </w:t>
      </w:r>
      <w:r>
        <w:rPr>
          <w:i/>
          <w:w w:val="115"/>
          <w:sz w:val="22"/>
        </w:rPr>
        <w:t>descriptions.</w:t>
      </w:r>
      <w:r>
        <w:rPr>
          <w:i/>
          <w:spacing w:val="-29"/>
          <w:w w:val="115"/>
          <w:sz w:val="22"/>
        </w:rPr>
        <w:t> </w:t>
      </w:r>
      <w:r>
        <w:rPr>
          <w:i/>
          <w:w w:val="115"/>
          <w:sz w:val="22"/>
        </w:rPr>
        <w:t>Combine all</w:t>
      </w:r>
      <w:r>
        <w:rPr>
          <w:i/>
          <w:spacing w:val="-29"/>
          <w:w w:val="115"/>
          <w:sz w:val="22"/>
        </w:rPr>
        <w:t> </w:t>
      </w:r>
      <w:r>
        <w:rPr>
          <w:i/>
          <w:w w:val="115"/>
          <w:sz w:val="22"/>
        </w:rPr>
        <w:t>resumes</w:t>
      </w:r>
      <w:r>
        <w:rPr>
          <w:i/>
          <w:spacing w:val="-27"/>
          <w:w w:val="115"/>
          <w:sz w:val="22"/>
        </w:rPr>
        <w:t> </w:t>
      </w:r>
      <w:r>
        <w:rPr>
          <w:i/>
          <w:w w:val="115"/>
          <w:sz w:val="22"/>
        </w:rPr>
        <w:t>and</w:t>
      </w:r>
      <w:r>
        <w:rPr>
          <w:i/>
          <w:spacing w:val="-1"/>
          <w:w w:val="115"/>
          <w:sz w:val="22"/>
        </w:rPr>
        <w:t> </w:t>
      </w:r>
      <w:r>
        <w:rPr>
          <w:i/>
          <w:w w:val="115"/>
          <w:sz w:val="22"/>
        </w:rPr>
        <w:t>job</w:t>
      </w:r>
      <w:r>
        <w:rPr>
          <w:i/>
          <w:spacing w:val="-20"/>
          <w:w w:val="115"/>
          <w:sz w:val="22"/>
        </w:rPr>
        <w:t> </w:t>
      </w:r>
      <w:r>
        <w:rPr>
          <w:i/>
          <w:w w:val="115"/>
          <w:sz w:val="22"/>
        </w:rPr>
        <w:t>descriptions</w:t>
      </w:r>
      <w:r>
        <w:rPr>
          <w:i/>
          <w:spacing w:val="-17"/>
          <w:w w:val="115"/>
          <w:sz w:val="22"/>
        </w:rPr>
        <w:t> </w:t>
      </w:r>
      <w:r>
        <w:rPr>
          <w:i/>
          <w:w w:val="115"/>
          <w:sz w:val="22"/>
        </w:rPr>
        <w:t>into</w:t>
      </w:r>
      <w:r>
        <w:rPr>
          <w:i/>
          <w:spacing w:val="-16"/>
          <w:w w:val="115"/>
          <w:sz w:val="22"/>
        </w:rPr>
        <w:t> </w:t>
      </w:r>
      <w:r>
        <w:rPr>
          <w:i/>
          <w:w w:val="115"/>
          <w:sz w:val="22"/>
        </w:rPr>
        <w:t>one</w:t>
      </w:r>
      <w:r>
        <w:rPr>
          <w:i/>
          <w:spacing w:val="-17"/>
          <w:w w:val="115"/>
          <w:sz w:val="22"/>
        </w:rPr>
        <w:t> </w:t>
      </w:r>
      <w:r>
        <w:rPr>
          <w:i/>
          <w:w w:val="115"/>
          <w:sz w:val="22"/>
        </w:rPr>
        <w:t>PDF</w:t>
      </w:r>
      <w:r>
        <w:rPr>
          <w:i/>
          <w:spacing w:val="-17"/>
          <w:w w:val="115"/>
          <w:sz w:val="22"/>
        </w:rPr>
        <w:t> </w:t>
      </w:r>
      <w:r>
        <w:rPr>
          <w:i/>
          <w:w w:val="115"/>
          <w:sz w:val="22"/>
        </w:rPr>
        <w:t>and</w:t>
      </w:r>
      <w:r>
        <w:rPr>
          <w:i/>
          <w:spacing w:val="-17"/>
          <w:w w:val="115"/>
          <w:sz w:val="22"/>
        </w:rPr>
        <w:t> </w:t>
      </w:r>
      <w:r>
        <w:rPr>
          <w:i/>
          <w:w w:val="115"/>
          <w:sz w:val="22"/>
        </w:rPr>
        <w:t>upload.</w:t>
      </w:r>
    </w:p>
    <w:p>
      <w:pPr>
        <w:pStyle w:val="BodyText"/>
        <w:rPr>
          <w:i/>
        </w:rPr>
      </w:pPr>
    </w:p>
    <w:p>
      <w:pPr>
        <w:pStyle w:val="BodyText"/>
        <w:spacing w:before="11"/>
        <w:rPr>
          <w:i/>
        </w:rPr>
      </w:pPr>
    </w:p>
    <w:p>
      <w:pPr>
        <w:pStyle w:val="Heading1"/>
      </w:pPr>
      <w:bookmarkStart w:name="Signature" w:id="8"/>
      <w:bookmarkEnd w:id="8"/>
      <w:r>
        <w:rPr>
          <w:b w:val="0"/>
        </w:rPr>
      </w:r>
      <w:r>
        <w:rPr>
          <w:w w:val="110"/>
        </w:rPr>
        <w:t>Signature</w:t>
      </w:r>
    </w:p>
    <w:p>
      <w:pPr>
        <w:spacing w:before="276"/>
        <w:ind w:left="120" w:right="146" w:firstLine="0"/>
        <w:jc w:val="left"/>
        <w:rPr>
          <w:i/>
          <w:sz w:val="22"/>
        </w:rPr>
      </w:pPr>
      <w:r>
        <w:rPr>
          <w:i/>
          <w:w w:val="110"/>
          <w:sz w:val="22"/>
        </w:rPr>
        <w:t>Once you have submitted this application, a PDF of the application will be sent for e-signature via DocuSign </w:t>
      </w:r>
      <w:r>
        <w:rPr>
          <w:i/>
          <w:w w:val="110"/>
          <w:sz w:val="22"/>
        </w:rPr>
        <w:t>to the email addresses entered for your Executive Director and Board Chair on your Organization Profile.</w:t>
      </w:r>
    </w:p>
    <w:p>
      <w:pPr>
        <w:spacing w:before="0"/>
        <w:ind w:left="120" w:right="0" w:firstLine="0"/>
        <w:jc w:val="left"/>
        <w:rPr>
          <w:i/>
          <w:sz w:val="22"/>
        </w:rPr>
      </w:pPr>
      <w:r>
        <w:rPr>
          <w:i/>
          <w:w w:val="110"/>
          <w:sz w:val="22"/>
        </w:rPr>
        <w:t>Please make sure the email addresses for these individuals are correct BEFORE you submit the application.</w:t>
      </w:r>
    </w:p>
    <w:p>
      <w:pPr>
        <w:pStyle w:val="BodyText"/>
        <w:spacing w:before="9"/>
        <w:rPr>
          <w:i/>
          <w:sz w:val="21"/>
        </w:rPr>
      </w:pPr>
    </w:p>
    <w:p>
      <w:pPr>
        <w:spacing w:before="0"/>
        <w:ind w:left="121" w:right="595" w:hanging="1"/>
        <w:jc w:val="both"/>
        <w:rPr>
          <w:i/>
          <w:sz w:val="22"/>
        </w:rPr>
      </w:pPr>
      <w:r>
        <w:rPr>
          <w:i/>
          <w:w w:val="110"/>
          <w:sz w:val="22"/>
        </w:rPr>
        <w:t>The document will first be sent to your Executive Director for signature. Once e-signed by your Executive </w:t>
      </w:r>
      <w:r>
        <w:rPr>
          <w:i/>
          <w:w w:val="110"/>
          <w:sz w:val="22"/>
        </w:rPr>
        <w:t>Director, DocuSign will send the document to your Board Chair. Please alert your Executive Director and Board Chair to expect receipt of the documents. Thank you.</w:t>
      </w:r>
    </w:p>
    <w:sectPr>
      <w:pgSz w:w="12240" w:h="15840"/>
      <w:pgMar w:header="312" w:footer="790" w:top="1780" w:bottom="98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9.559998pt;margin-top:741.501648pt;width:11.55pt;height:14.85pt;mso-position-horizontal-relative:page;mso-position-vertical-relative:page;z-index:-251948032" type="#_x0000_t202" filled="false" stroked="false">
          <v:textbox inset="0,0,0,0">
            <w:txbxContent>
              <w:p>
                <w:pPr>
                  <w:spacing w:before="20"/>
                  <w:ind w:left="60" w:right="0" w:firstLine="0"/>
                  <w:jc w:val="left"/>
                  <w:rPr>
                    <w:rFonts w:ascii="Gill Sans MT"/>
                    <w:sz w:val="22"/>
                  </w:rPr>
                </w:pPr>
                <w:r>
                  <w:rPr/>
                  <w:fldChar w:fldCharType="begin"/>
                </w:r>
                <w:r>
                  <w:rPr>
                    <w:rFonts w:ascii="Gill Sans MT"/>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4pt;margin-top:15.6pt;width:560pt;height:73.6pt;mso-position-horizontal-relative:page;mso-position-vertical-relative:page;z-index:-251950080" coordorigin="280,312" coordsize="11200,1472">
          <v:rect style="position:absolute;left:280;top:312;width:11200;height:1472" filled="true" fillcolor="#2a2722" stroked="false">
            <v:fill type="solid"/>
          </v:rect>
          <v:shape style="position:absolute;left:760;top:600;width:2608;height:896" type="#_x0000_t75" stroked="false">
            <v:imagedata r:id="rId1" o:title=""/>
          </v:shape>
          <v:rect style="position:absolute;left:3900;top:630;width:6624;height:825" filled="true" fillcolor="#ffffff" stroked="false">
            <v:fill type="solid"/>
          </v:rect>
          <w10:wrap type="none"/>
        </v:group>
      </w:pict>
    </w:r>
    <w:r>
      <w:rPr/>
      <w:pict>
        <v:shapetype id="_x0000_t202" o:spt="202" coordsize="21600,21600" path="m,l,21600r21600,l21600,xe">
          <v:stroke joinstyle="miter"/>
          <v:path gradientshapeok="t" o:connecttype="rect"/>
        </v:shapetype>
        <v:shape style="position:absolute;margin-left:224.119995pt;margin-top:34.074043pt;width:272.9pt;height:34.5pt;mso-position-horizontal-relative:page;mso-position-vertical-relative:page;z-index:-251949056" type="#_x0000_t202" filled="false" stroked="false">
          <v:textbox inset="0,0,0,0">
            <w:txbxContent>
              <w:p>
                <w:pPr>
                  <w:spacing w:before="20"/>
                  <w:ind w:left="958" w:right="1" w:hanging="939"/>
                  <w:jc w:val="left"/>
                  <w:rPr>
                    <w:rFonts w:ascii="Gill Sans MT"/>
                    <w:b/>
                    <w:sz w:val="28"/>
                  </w:rPr>
                </w:pPr>
                <w:r>
                  <w:rPr>
                    <w:rFonts w:ascii="Gill Sans MT"/>
                    <w:b/>
                    <w:sz w:val="28"/>
                  </w:rPr>
                  <w:t>FY24 Access to Justice - Interpreter Bank Grants Application Sample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20"/>
      <w:outlineLvl w:val="1"/>
    </w:pPr>
    <w:rPr>
      <w:rFonts w:ascii="Arial" w:hAnsi="Arial" w:eastAsia="Arial" w:cs="Arial"/>
      <w:b/>
      <w:bCs/>
      <w:sz w:val="32"/>
      <w:szCs w:val="32"/>
      <w:lang w:val="en-us" w:eastAsia="en-us" w:bidi="en-us"/>
    </w:rPr>
  </w:style>
  <w:style w:styleId="Heading2" w:type="paragraph">
    <w:name w:val="Heading 2"/>
    <w:basedOn w:val="Normal"/>
    <w:uiPriority w:val="1"/>
    <w:qFormat/>
    <w:pPr>
      <w:ind w:left="120"/>
      <w:outlineLvl w:val="2"/>
    </w:pPr>
    <w:rPr>
      <w:rFonts w:ascii="Arial" w:hAnsi="Arial" w:eastAsia="Arial" w:cs="Arial"/>
      <w:b/>
      <w:bCs/>
      <w:sz w:val="28"/>
      <w:szCs w:val="28"/>
      <w:lang w:val="en-us" w:eastAsia="en-us" w:bidi="en-us"/>
    </w:rPr>
  </w:style>
  <w:style w:styleId="Heading3" w:type="paragraph">
    <w:name w:val="Heading 3"/>
    <w:basedOn w:val="Normal"/>
    <w:uiPriority w:val="1"/>
    <w:qFormat/>
    <w:pPr>
      <w:spacing w:before="92"/>
      <w:ind w:left="247"/>
      <w:outlineLvl w:val="3"/>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Aracelis Gray</dc:creator>
  <dc:title>Application Summary</dc:title>
  <dcterms:created xsi:type="dcterms:W3CDTF">2023-07-27T13:13:50Z</dcterms:created>
  <dcterms:modified xsi:type="dcterms:W3CDTF">2023-07-27T13:13:50Z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Acrobat PDFMaker 17 for Word</vt:lpwstr>
  </property>
  <property fmtid="{D5CDD505-2E9C-101B-9397-08002B2CF9AE}" pid="4" name="LastSaved">
    <vt:filetime>2023-07-27T00:00:00Z</vt:filetime>
  </property>
</Properties>
</file>