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65822" w14:textId="77777777" w:rsidR="00845550" w:rsidRPr="00845550" w:rsidRDefault="00845550" w:rsidP="00845550">
      <w:r w:rsidRPr="00845550">
        <w:rPr>
          <w:b/>
          <w:bCs/>
        </w:rPr>
        <w:t>From Legal Services Organization Leadership</w:t>
      </w:r>
      <w:r w:rsidRPr="00845550">
        <w:t> </w:t>
      </w:r>
    </w:p>
    <w:p w14:paraId="265FCC39" w14:textId="77777777" w:rsidR="00845550" w:rsidRPr="00845550" w:rsidRDefault="00845550" w:rsidP="00845550">
      <w:r w:rsidRPr="00845550">
        <w:t>Dear Chairman Mendelson and D.C. Councilmembers: </w:t>
      </w:r>
    </w:p>
    <w:p w14:paraId="442A5F34" w14:textId="77777777" w:rsidR="00845550" w:rsidRPr="00845550" w:rsidRDefault="00845550" w:rsidP="00845550">
      <w:r w:rsidRPr="00845550">
        <w:t>As a [</w:t>
      </w:r>
      <w:r w:rsidRPr="00845550">
        <w:rPr>
          <w:i/>
          <w:iCs/>
        </w:rPr>
        <w:t>longtime/proud DC resident and DC Bar Foundation supporter/board member</w:t>
      </w:r>
      <w:r w:rsidRPr="00845550">
        <w:t>] I am reaching out to express my deep concern about the proposed funding cut to the Access to Justice Initiative in the FY27 budget.  </w:t>
      </w:r>
    </w:p>
    <w:p w14:paraId="28932615" w14:textId="77777777" w:rsidR="00845550" w:rsidRPr="00845550" w:rsidRDefault="00845550" w:rsidP="00845550">
      <w:r w:rsidRPr="00845550">
        <w:t>If this short-sighted reduction remains in place, tens of thousands of our neighbors will lose access to legal help that produces proven, positive impact for DC residents in crisis and for our community overall.  </w:t>
      </w:r>
    </w:p>
    <w:p w14:paraId="3028C574" w14:textId="77777777" w:rsidR="00845550" w:rsidRPr="00845550" w:rsidRDefault="00845550" w:rsidP="00845550">
      <w:r w:rsidRPr="00845550">
        <w:rPr>
          <w:b/>
          <w:bCs/>
        </w:rPr>
        <w:t>I urge you to make restoring Access to Justice Initiative funding to FY26 funding levels of $31.785 million one of your top FY27 Council-wide budget priorities.</w:t>
      </w:r>
      <w:r w:rsidRPr="00845550">
        <w:t> </w:t>
      </w:r>
    </w:p>
    <w:p w14:paraId="272BB41B" w14:textId="77777777" w:rsidR="00845550" w:rsidRPr="00845550" w:rsidRDefault="00845550" w:rsidP="00845550">
      <w:r w:rsidRPr="00845550">
        <w:t>I care about this issue deeply because [</w:t>
      </w:r>
      <w:r w:rsidRPr="00845550">
        <w:rPr>
          <w:i/>
          <w:iCs/>
        </w:rPr>
        <w:t>Insert brief description of your personal motivation—or cite a specific example—or say: because this program helps our most vulnerable neighbors stay housed, healthy, and safe</w:t>
      </w:r>
      <w:r w:rsidRPr="00845550">
        <w:t>.] </w:t>
      </w:r>
      <w:hyperlink r:id="rId4" w:tgtFrame="_blank" w:history="1">
        <w:r w:rsidRPr="00845550">
          <w:rPr>
            <w:rStyle w:val="Hyperlink"/>
          </w:rPr>
          <w:t>As native Washingtonian Toni Monteiro put it</w:t>
        </w:r>
      </w:hyperlink>
      <w:r w:rsidRPr="00845550">
        <w:t>, she “wouldn’t be alive today” without District funding for legal aid. </w:t>
      </w:r>
    </w:p>
    <w:p w14:paraId="52A935CA" w14:textId="77777777" w:rsidR="00845550" w:rsidRPr="00845550" w:rsidRDefault="00845550" w:rsidP="00845550">
      <w:r w:rsidRPr="00845550">
        <w:t>If we don’t provide our most vulnerable neighbors with the legal help they need, we will see people’s ability to support their families decline, rates of homelessness rise, and personal and public safety unravel. City services and courts will be severely strained, our community will be destabilized, and we all will pay a steep price for this misguided budget decision. </w:t>
      </w:r>
    </w:p>
    <w:p w14:paraId="40817940" w14:textId="69C92A9B" w:rsidR="00845550" w:rsidRPr="00845550" w:rsidRDefault="00845550" w:rsidP="00845550">
      <w:r w:rsidRPr="00845550">
        <w:t>Again, I urge you to name the Access to Justice Initiative as one of the Council’s top FY27 priorities. </w:t>
      </w:r>
    </w:p>
    <w:p w14:paraId="4215512F" w14:textId="77777777" w:rsidR="00845550" w:rsidRPr="00845550" w:rsidRDefault="00845550" w:rsidP="00845550">
      <w:r w:rsidRPr="00845550">
        <w:t>Sincerely, </w:t>
      </w:r>
    </w:p>
    <w:p w14:paraId="46D8561C" w14:textId="77777777" w:rsidR="00845550" w:rsidRPr="00845550" w:rsidRDefault="00845550" w:rsidP="00845550">
      <w:r w:rsidRPr="00845550">
        <w:t>[</w:t>
      </w:r>
      <w:r w:rsidRPr="00845550">
        <w:rPr>
          <w:i/>
          <w:iCs/>
        </w:rPr>
        <w:t>Name</w:t>
      </w:r>
      <w:r w:rsidRPr="00845550">
        <w:t>] </w:t>
      </w:r>
    </w:p>
    <w:p w14:paraId="746C486F" w14:textId="77777777" w:rsidR="00845550" w:rsidRPr="00845550" w:rsidRDefault="00845550" w:rsidP="00845550">
      <w:r w:rsidRPr="00845550">
        <w:t>[</w:t>
      </w:r>
      <w:r w:rsidRPr="00845550">
        <w:rPr>
          <w:i/>
          <w:iCs/>
        </w:rPr>
        <w:t>Affiliation or Ward resident</w:t>
      </w:r>
      <w:r w:rsidRPr="00845550">
        <w:t>] </w:t>
      </w:r>
    </w:p>
    <w:p w14:paraId="7923C979" w14:textId="77777777" w:rsidR="00845550" w:rsidRPr="00845550" w:rsidRDefault="00845550" w:rsidP="00845550">
      <w:r w:rsidRPr="00845550">
        <w:t> </w:t>
      </w:r>
    </w:p>
    <w:p w14:paraId="1C86BD8A" w14:textId="77777777" w:rsidR="00F416E2" w:rsidRDefault="00F416E2"/>
    <w:sectPr w:rsidR="00F41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50"/>
    <w:rsid w:val="002659E4"/>
    <w:rsid w:val="00412DF3"/>
    <w:rsid w:val="00845550"/>
    <w:rsid w:val="00CD079E"/>
    <w:rsid w:val="00EC6E25"/>
    <w:rsid w:val="00F4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9EFD"/>
  <w15:chartTrackingRefBased/>
  <w15:docId w15:val="{46F222C3-E9B6-4164-9263-16BA05F4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550"/>
    <w:rPr>
      <w:rFonts w:eastAsiaTheme="majorEastAsia" w:cstheme="majorBidi"/>
      <w:color w:val="272727" w:themeColor="text1" w:themeTint="D8"/>
    </w:rPr>
  </w:style>
  <w:style w:type="paragraph" w:styleId="Title">
    <w:name w:val="Title"/>
    <w:basedOn w:val="Normal"/>
    <w:next w:val="Normal"/>
    <w:link w:val="TitleChar"/>
    <w:uiPriority w:val="10"/>
    <w:qFormat/>
    <w:rsid w:val="00845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550"/>
    <w:pPr>
      <w:spacing w:before="160"/>
      <w:jc w:val="center"/>
    </w:pPr>
    <w:rPr>
      <w:i/>
      <w:iCs/>
      <w:color w:val="404040" w:themeColor="text1" w:themeTint="BF"/>
    </w:rPr>
  </w:style>
  <w:style w:type="character" w:customStyle="1" w:styleId="QuoteChar">
    <w:name w:val="Quote Char"/>
    <w:basedOn w:val="DefaultParagraphFont"/>
    <w:link w:val="Quote"/>
    <w:uiPriority w:val="29"/>
    <w:rsid w:val="00845550"/>
    <w:rPr>
      <w:i/>
      <w:iCs/>
      <w:color w:val="404040" w:themeColor="text1" w:themeTint="BF"/>
    </w:rPr>
  </w:style>
  <w:style w:type="paragraph" w:styleId="ListParagraph">
    <w:name w:val="List Paragraph"/>
    <w:basedOn w:val="Normal"/>
    <w:uiPriority w:val="34"/>
    <w:qFormat/>
    <w:rsid w:val="00845550"/>
    <w:pPr>
      <w:ind w:left="720"/>
      <w:contextualSpacing/>
    </w:pPr>
  </w:style>
  <w:style w:type="character" w:styleId="IntenseEmphasis">
    <w:name w:val="Intense Emphasis"/>
    <w:basedOn w:val="DefaultParagraphFont"/>
    <w:uiPriority w:val="21"/>
    <w:qFormat/>
    <w:rsid w:val="00845550"/>
    <w:rPr>
      <w:i/>
      <w:iCs/>
      <w:color w:val="0F4761" w:themeColor="accent1" w:themeShade="BF"/>
    </w:rPr>
  </w:style>
  <w:style w:type="paragraph" w:styleId="IntenseQuote">
    <w:name w:val="Intense Quote"/>
    <w:basedOn w:val="Normal"/>
    <w:next w:val="Normal"/>
    <w:link w:val="IntenseQuoteChar"/>
    <w:uiPriority w:val="30"/>
    <w:qFormat/>
    <w:rsid w:val="00845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550"/>
    <w:rPr>
      <w:i/>
      <w:iCs/>
      <w:color w:val="0F4761" w:themeColor="accent1" w:themeShade="BF"/>
    </w:rPr>
  </w:style>
  <w:style w:type="character" w:styleId="IntenseReference">
    <w:name w:val="Intense Reference"/>
    <w:basedOn w:val="DefaultParagraphFont"/>
    <w:uiPriority w:val="32"/>
    <w:qFormat/>
    <w:rsid w:val="00845550"/>
    <w:rPr>
      <w:b/>
      <w:bCs/>
      <w:smallCaps/>
      <w:color w:val="0F4761" w:themeColor="accent1" w:themeShade="BF"/>
      <w:spacing w:val="5"/>
    </w:rPr>
  </w:style>
  <w:style w:type="character" w:styleId="Hyperlink">
    <w:name w:val="Hyperlink"/>
    <w:basedOn w:val="DefaultParagraphFont"/>
    <w:uiPriority w:val="99"/>
    <w:unhideWhenUsed/>
    <w:rsid w:val="00845550"/>
    <w:rPr>
      <w:color w:val="467886" w:themeColor="hyperlink"/>
      <w:u w:val="single"/>
    </w:rPr>
  </w:style>
  <w:style w:type="character" w:styleId="UnresolvedMention">
    <w:name w:val="Unresolved Mention"/>
    <w:basedOn w:val="DefaultParagraphFont"/>
    <w:uiPriority w:val="99"/>
    <w:semiHidden/>
    <w:unhideWhenUsed/>
    <w:rsid w:val="00845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KtKwnSE63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Richey</dc:creator>
  <cp:keywords/>
  <dc:description/>
  <cp:lastModifiedBy>Greer Richey</cp:lastModifiedBy>
  <cp:revision>2</cp:revision>
  <dcterms:created xsi:type="dcterms:W3CDTF">2026-04-24T00:32:00Z</dcterms:created>
  <dcterms:modified xsi:type="dcterms:W3CDTF">2026-04-24T00:33:00Z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bb3da8bf-4caa-4835-bf29-5a725b9ea8bd</vt:lpwstr>
  </property>
</Properties>
</file>